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59" w:rsidRPr="00EC72F6" w:rsidRDefault="00DC64DD" w:rsidP="00FA2FC2">
      <w:pPr>
        <w:spacing w:before="120" w:after="0" w:line="240" w:lineRule="auto"/>
        <w:rPr>
          <w:b/>
        </w:rPr>
      </w:pPr>
      <w:r>
        <w:rPr>
          <w:noProof/>
        </w:rPr>
        <w:drawing>
          <wp:anchor distT="0" distB="0" distL="114300" distR="114300" simplePos="0" relativeHeight="251660288" behindDoc="1" locked="0" layoutInCell="1" allowOverlap="1">
            <wp:simplePos x="0" y="0"/>
            <wp:positionH relativeFrom="column">
              <wp:posOffset>3540760</wp:posOffset>
            </wp:positionH>
            <wp:positionV relativeFrom="paragraph">
              <wp:posOffset>-39082</wp:posOffset>
            </wp:positionV>
            <wp:extent cx="304800" cy="33499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SongLogo_Spine mic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38" cy="336463"/>
                    </a:xfrm>
                    <a:prstGeom prst="rect">
                      <a:avLst/>
                    </a:prstGeom>
                  </pic:spPr>
                </pic:pic>
              </a:graphicData>
            </a:graphic>
            <wp14:sizeRelH relativeFrom="margin">
              <wp14:pctWidth>0</wp14:pctWidth>
            </wp14:sizeRelH>
            <wp14:sizeRelV relativeFrom="margin">
              <wp14:pctHeight>0</wp14:pctHeight>
            </wp14:sizeRelV>
          </wp:anchor>
        </w:drawing>
      </w:r>
      <w:r w:rsidR="006F1259">
        <w:rPr>
          <w:noProof/>
        </w:rPr>
        <w:drawing>
          <wp:anchor distT="0" distB="0" distL="114300" distR="114300" simplePos="0" relativeHeight="251659264" behindDoc="1" locked="0" layoutInCell="1" allowOverlap="1">
            <wp:simplePos x="0" y="0"/>
            <wp:positionH relativeFrom="column">
              <wp:posOffset>-60960</wp:posOffset>
            </wp:positionH>
            <wp:positionV relativeFrom="paragraph">
              <wp:posOffset>0</wp:posOffset>
            </wp:positionV>
            <wp:extent cx="1379220" cy="929640"/>
            <wp:effectExtent l="95250" t="76200" r="68580" b="803910"/>
            <wp:wrapTight wrapText="bothSides">
              <wp:wrapPolygon edited="0">
                <wp:start x="7160" y="-1770"/>
                <wp:lineTo x="-597" y="-885"/>
                <wp:lineTo x="-1492" y="6197"/>
                <wp:lineTo x="-1492" y="27443"/>
                <wp:lineTo x="-895" y="37180"/>
                <wp:lineTo x="5072" y="39836"/>
                <wp:lineTo x="15812" y="39836"/>
                <wp:lineTo x="16110" y="38951"/>
                <wp:lineTo x="22077" y="34525"/>
                <wp:lineTo x="22077" y="27443"/>
                <wp:lineTo x="17901" y="20361"/>
                <wp:lineTo x="22376" y="13721"/>
                <wp:lineTo x="22376" y="13279"/>
                <wp:lineTo x="21779" y="6639"/>
                <wp:lineTo x="21779" y="6197"/>
                <wp:lineTo x="14022" y="-443"/>
                <wp:lineTo x="13724" y="-1770"/>
                <wp:lineTo x="7160" y="-17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 at FSF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220" cy="9296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EC72F6">
        <w:t xml:space="preserve"> </w:t>
      </w:r>
      <w:r w:rsidR="00FA2FC2">
        <w:t xml:space="preserve"> </w:t>
      </w:r>
      <w:r w:rsidR="00CA2D1E">
        <w:t xml:space="preserve"> </w:t>
      </w:r>
      <w:r w:rsidR="006F1259" w:rsidRPr="00EC72F6">
        <w:rPr>
          <w:rFonts w:ascii="Deneane" w:hAnsi="Deneane"/>
          <w:b/>
          <w:sz w:val="28"/>
        </w:rPr>
        <w:t>Kindle Health</w:t>
      </w:r>
      <w:r w:rsidR="006F1259" w:rsidRPr="00EC72F6">
        <w:rPr>
          <w:sz w:val="28"/>
        </w:rPr>
        <w:t xml:space="preserve"> </w:t>
      </w:r>
      <w:r w:rsidR="006F1259">
        <w:t xml:space="preserve">at </w:t>
      </w:r>
      <w:r w:rsidR="006F1259" w:rsidRPr="00EC72F6">
        <w:rPr>
          <w:b/>
        </w:rPr>
        <w:t>Fox Song Farm</w:t>
      </w:r>
      <w:r>
        <w:rPr>
          <w:b/>
        </w:rPr>
        <w:t xml:space="preserve"> </w:t>
      </w:r>
    </w:p>
    <w:p w:rsidR="006F1259" w:rsidRPr="00EC72F6" w:rsidRDefault="00CA2D1E" w:rsidP="006F1259">
      <w:pPr>
        <w:spacing w:after="0" w:line="240" w:lineRule="auto"/>
        <w:rPr>
          <w:b/>
        </w:rPr>
      </w:pPr>
      <w:r>
        <w:rPr>
          <w:b/>
        </w:rPr>
        <w:t xml:space="preserve"> </w:t>
      </w:r>
      <w:r w:rsidR="006F1259" w:rsidRPr="00EC72F6">
        <w:rPr>
          <w:b/>
        </w:rPr>
        <w:t>Faith Richardson, DNP RN</w:t>
      </w:r>
    </w:p>
    <w:p w:rsidR="006F1259" w:rsidRPr="00EC72F6" w:rsidRDefault="006F1259" w:rsidP="006F1259">
      <w:pPr>
        <w:spacing w:after="0" w:line="240" w:lineRule="auto"/>
        <w:rPr>
          <w:sz w:val="20"/>
        </w:rPr>
      </w:pPr>
      <w:r w:rsidRPr="00EC72F6">
        <w:rPr>
          <w:sz w:val="20"/>
        </w:rPr>
        <w:t>Health &amp; Wellness Counseling/Coaching</w:t>
      </w:r>
    </w:p>
    <w:p w:rsidR="006F1259" w:rsidRPr="00EC72F6" w:rsidRDefault="00EC72F6" w:rsidP="00FA2FC2">
      <w:pPr>
        <w:rPr>
          <w:rFonts w:ascii="Borealis" w:hAnsi="Borealis"/>
          <w:sz w:val="24"/>
        </w:rPr>
      </w:pPr>
      <w:r w:rsidRPr="00EC72F6">
        <w:rPr>
          <w:rFonts w:ascii="Borealis" w:hAnsi="Borealis"/>
          <w:sz w:val="24"/>
        </w:rPr>
        <w:t>I help people re-kindle their joy</w:t>
      </w:r>
    </w:p>
    <w:p w:rsidR="006F1259" w:rsidRDefault="006F1259"/>
    <w:p w:rsidR="00FB4A0D" w:rsidRPr="0084496D" w:rsidRDefault="0084496D" w:rsidP="0084496D">
      <w:pPr>
        <w:pStyle w:val="Title"/>
        <w:jc w:val="center"/>
        <w:rPr>
          <w:b/>
          <w:bCs/>
          <w:sz w:val="32"/>
        </w:rPr>
      </w:pPr>
      <w:r w:rsidRPr="0084496D">
        <w:rPr>
          <w:rStyle w:val="Strong"/>
          <w:sz w:val="32"/>
        </w:rPr>
        <w:t>Intake form and Informed consent</w:t>
      </w:r>
    </w:p>
    <w:tbl>
      <w:tblPr>
        <w:tblStyle w:val="TableGrid"/>
        <w:tblW w:w="0" w:type="auto"/>
        <w:tblLook w:val="04A0" w:firstRow="1" w:lastRow="0" w:firstColumn="1" w:lastColumn="0" w:noHBand="0" w:noVBand="1"/>
      </w:tblPr>
      <w:tblGrid>
        <w:gridCol w:w="1975"/>
        <w:gridCol w:w="3419"/>
        <w:gridCol w:w="1711"/>
        <w:gridCol w:w="3685"/>
      </w:tblGrid>
      <w:tr w:rsidR="006E3200" w:rsidRPr="009534A5" w:rsidTr="00F85E5D">
        <w:tc>
          <w:tcPr>
            <w:tcW w:w="5394" w:type="dxa"/>
            <w:gridSpan w:val="2"/>
            <w:shd w:val="clear" w:color="auto" w:fill="A8D08D" w:themeFill="accent6" w:themeFillTint="99"/>
          </w:tcPr>
          <w:p w:rsidR="006E3200" w:rsidRPr="009534A5" w:rsidRDefault="006E3200" w:rsidP="006E3200">
            <w:pPr>
              <w:jc w:val="center"/>
              <w:rPr>
                <w:b/>
                <w:sz w:val="20"/>
              </w:rPr>
            </w:pPr>
            <w:r w:rsidRPr="009534A5">
              <w:rPr>
                <w:b/>
                <w:sz w:val="20"/>
              </w:rPr>
              <w:t>Client contact information</w:t>
            </w:r>
          </w:p>
        </w:tc>
        <w:tc>
          <w:tcPr>
            <w:tcW w:w="5396" w:type="dxa"/>
            <w:gridSpan w:val="2"/>
            <w:shd w:val="clear" w:color="auto" w:fill="A8D08D" w:themeFill="accent6" w:themeFillTint="99"/>
          </w:tcPr>
          <w:p w:rsidR="006E3200" w:rsidRPr="009534A5" w:rsidRDefault="006E3200" w:rsidP="006E3200">
            <w:pPr>
              <w:jc w:val="center"/>
              <w:rPr>
                <w:b/>
                <w:sz w:val="20"/>
              </w:rPr>
            </w:pPr>
            <w:r w:rsidRPr="009534A5">
              <w:rPr>
                <w:b/>
                <w:sz w:val="20"/>
              </w:rPr>
              <w:t>Emergency contact information</w:t>
            </w:r>
          </w:p>
        </w:tc>
      </w:tr>
      <w:tr w:rsidR="006E3200" w:rsidRPr="009534A5" w:rsidTr="00E61A06">
        <w:tc>
          <w:tcPr>
            <w:tcW w:w="1975" w:type="dxa"/>
            <w:shd w:val="clear" w:color="auto" w:fill="E2EFD9" w:themeFill="accent6" w:themeFillTint="33"/>
          </w:tcPr>
          <w:p w:rsidR="006E3200" w:rsidRPr="009534A5" w:rsidRDefault="006E3200" w:rsidP="00FB4A0D">
            <w:pPr>
              <w:rPr>
                <w:b/>
                <w:sz w:val="20"/>
              </w:rPr>
            </w:pPr>
            <w:r w:rsidRPr="009534A5">
              <w:rPr>
                <w:b/>
                <w:sz w:val="20"/>
              </w:rPr>
              <w:t>Name</w:t>
            </w:r>
          </w:p>
        </w:tc>
        <w:tc>
          <w:tcPr>
            <w:tcW w:w="3419" w:type="dxa"/>
          </w:tcPr>
          <w:p w:rsidR="006E3200" w:rsidRPr="009534A5" w:rsidRDefault="006E3200" w:rsidP="00FB4A0D">
            <w:pPr>
              <w:rPr>
                <w:sz w:val="20"/>
              </w:rPr>
            </w:pPr>
          </w:p>
          <w:p w:rsidR="00DF7005" w:rsidRPr="009534A5" w:rsidRDefault="00DF7005" w:rsidP="00FB4A0D">
            <w:pPr>
              <w:rPr>
                <w:sz w:val="20"/>
              </w:rPr>
            </w:pPr>
          </w:p>
        </w:tc>
        <w:tc>
          <w:tcPr>
            <w:tcW w:w="1711" w:type="dxa"/>
            <w:shd w:val="clear" w:color="auto" w:fill="E2EFD9" w:themeFill="accent6" w:themeFillTint="33"/>
          </w:tcPr>
          <w:p w:rsidR="006E3200" w:rsidRPr="009534A5" w:rsidRDefault="00A93517" w:rsidP="00A93517">
            <w:pPr>
              <w:rPr>
                <w:b/>
                <w:sz w:val="20"/>
              </w:rPr>
            </w:pPr>
            <w:r w:rsidRPr="009534A5">
              <w:rPr>
                <w:b/>
                <w:sz w:val="20"/>
              </w:rPr>
              <w:t>In the event of emergency, notify</w:t>
            </w:r>
            <w:r w:rsidR="009534A5">
              <w:rPr>
                <w:b/>
                <w:sz w:val="20"/>
              </w:rPr>
              <w:t>:</w:t>
            </w:r>
          </w:p>
        </w:tc>
        <w:tc>
          <w:tcPr>
            <w:tcW w:w="3685" w:type="dxa"/>
          </w:tcPr>
          <w:p w:rsidR="006E3200" w:rsidRPr="009534A5" w:rsidRDefault="006E3200" w:rsidP="00FB4A0D">
            <w:pPr>
              <w:rPr>
                <w:sz w:val="20"/>
              </w:rPr>
            </w:pPr>
          </w:p>
        </w:tc>
      </w:tr>
      <w:tr w:rsidR="006E3200" w:rsidRPr="009534A5" w:rsidTr="00E61A06">
        <w:tc>
          <w:tcPr>
            <w:tcW w:w="1975" w:type="dxa"/>
            <w:shd w:val="clear" w:color="auto" w:fill="E2EFD9" w:themeFill="accent6" w:themeFillTint="33"/>
          </w:tcPr>
          <w:p w:rsidR="006E3200" w:rsidRPr="009534A5" w:rsidRDefault="006E3200" w:rsidP="00FB4A0D">
            <w:pPr>
              <w:rPr>
                <w:b/>
                <w:sz w:val="20"/>
              </w:rPr>
            </w:pPr>
            <w:r w:rsidRPr="009534A5">
              <w:rPr>
                <w:b/>
                <w:sz w:val="20"/>
              </w:rPr>
              <w:t>Date of birth</w:t>
            </w:r>
          </w:p>
        </w:tc>
        <w:tc>
          <w:tcPr>
            <w:tcW w:w="3419" w:type="dxa"/>
          </w:tcPr>
          <w:p w:rsidR="006E3200" w:rsidRPr="009534A5" w:rsidRDefault="006E3200" w:rsidP="00FB4A0D">
            <w:pPr>
              <w:rPr>
                <w:sz w:val="20"/>
              </w:rPr>
            </w:pPr>
          </w:p>
          <w:p w:rsidR="00DF7005" w:rsidRPr="009534A5" w:rsidRDefault="00DF7005" w:rsidP="00FB4A0D">
            <w:pPr>
              <w:rPr>
                <w:sz w:val="20"/>
              </w:rPr>
            </w:pPr>
          </w:p>
        </w:tc>
        <w:tc>
          <w:tcPr>
            <w:tcW w:w="1711" w:type="dxa"/>
            <w:shd w:val="clear" w:color="auto" w:fill="E2EFD9" w:themeFill="accent6" w:themeFillTint="33"/>
          </w:tcPr>
          <w:p w:rsidR="006E3200" w:rsidRPr="009534A5" w:rsidRDefault="00A93517" w:rsidP="00FB4A0D">
            <w:pPr>
              <w:rPr>
                <w:b/>
                <w:sz w:val="20"/>
              </w:rPr>
            </w:pPr>
            <w:r w:rsidRPr="009534A5">
              <w:rPr>
                <w:b/>
                <w:sz w:val="20"/>
              </w:rPr>
              <w:t>Relationship to client</w:t>
            </w:r>
          </w:p>
        </w:tc>
        <w:tc>
          <w:tcPr>
            <w:tcW w:w="3685" w:type="dxa"/>
          </w:tcPr>
          <w:p w:rsidR="006E3200" w:rsidRPr="009534A5" w:rsidRDefault="006E3200" w:rsidP="00FB4A0D">
            <w:pPr>
              <w:rPr>
                <w:sz w:val="20"/>
              </w:rPr>
            </w:pPr>
          </w:p>
        </w:tc>
      </w:tr>
      <w:tr w:rsidR="00A93517" w:rsidRPr="009534A5" w:rsidTr="009534A5">
        <w:trPr>
          <w:trHeight w:val="224"/>
        </w:trPr>
        <w:tc>
          <w:tcPr>
            <w:tcW w:w="1975" w:type="dxa"/>
            <w:shd w:val="clear" w:color="auto" w:fill="E2EFD9" w:themeFill="accent6" w:themeFillTint="33"/>
          </w:tcPr>
          <w:p w:rsidR="00A93517" w:rsidRPr="009534A5" w:rsidRDefault="00A93517" w:rsidP="00FB4A0D">
            <w:pPr>
              <w:rPr>
                <w:b/>
                <w:sz w:val="20"/>
              </w:rPr>
            </w:pPr>
            <w:r w:rsidRPr="009534A5">
              <w:rPr>
                <w:b/>
                <w:sz w:val="20"/>
              </w:rPr>
              <w:t>Address</w:t>
            </w:r>
          </w:p>
        </w:tc>
        <w:tc>
          <w:tcPr>
            <w:tcW w:w="3419" w:type="dxa"/>
          </w:tcPr>
          <w:p w:rsidR="00A93517" w:rsidRPr="009534A5" w:rsidRDefault="00A93517" w:rsidP="00FB4A0D">
            <w:pPr>
              <w:rPr>
                <w:sz w:val="20"/>
              </w:rPr>
            </w:pPr>
          </w:p>
          <w:p w:rsidR="00A93517" w:rsidRPr="009534A5" w:rsidRDefault="00A93517" w:rsidP="00FB4A0D">
            <w:pPr>
              <w:rPr>
                <w:sz w:val="20"/>
              </w:rPr>
            </w:pPr>
          </w:p>
        </w:tc>
        <w:tc>
          <w:tcPr>
            <w:tcW w:w="5396" w:type="dxa"/>
            <w:gridSpan w:val="2"/>
            <w:shd w:val="clear" w:color="auto" w:fill="A8D08D" w:themeFill="accent6" w:themeFillTint="99"/>
          </w:tcPr>
          <w:p w:rsidR="00A93517" w:rsidRPr="009534A5" w:rsidRDefault="00A93517" w:rsidP="00A93517">
            <w:pPr>
              <w:jc w:val="center"/>
              <w:rPr>
                <w:b/>
                <w:sz w:val="20"/>
              </w:rPr>
            </w:pPr>
            <w:r w:rsidRPr="009534A5">
              <w:rPr>
                <w:b/>
                <w:sz w:val="20"/>
              </w:rPr>
              <w:t>Medical information</w:t>
            </w:r>
          </w:p>
        </w:tc>
      </w:tr>
      <w:tr w:rsidR="006E3200" w:rsidRPr="009534A5" w:rsidTr="00E61A06">
        <w:tc>
          <w:tcPr>
            <w:tcW w:w="1975" w:type="dxa"/>
            <w:shd w:val="clear" w:color="auto" w:fill="E2EFD9" w:themeFill="accent6" w:themeFillTint="33"/>
          </w:tcPr>
          <w:p w:rsidR="006E3200" w:rsidRPr="009534A5" w:rsidRDefault="006E3200" w:rsidP="00FB4A0D">
            <w:pPr>
              <w:rPr>
                <w:b/>
                <w:sz w:val="20"/>
              </w:rPr>
            </w:pPr>
            <w:r w:rsidRPr="009534A5">
              <w:rPr>
                <w:b/>
                <w:sz w:val="20"/>
              </w:rPr>
              <w:t>City</w:t>
            </w:r>
          </w:p>
        </w:tc>
        <w:tc>
          <w:tcPr>
            <w:tcW w:w="3419" w:type="dxa"/>
          </w:tcPr>
          <w:p w:rsidR="006E3200" w:rsidRPr="009534A5" w:rsidRDefault="006E3200" w:rsidP="00FB4A0D">
            <w:pPr>
              <w:rPr>
                <w:sz w:val="20"/>
              </w:rPr>
            </w:pPr>
          </w:p>
          <w:p w:rsidR="00DF7005" w:rsidRPr="009534A5" w:rsidRDefault="00DF7005" w:rsidP="00FB4A0D">
            <w:pPr>
              <w:rPr>
                <w:sz w:val="20"/>
              </w:rPr>
            </w:pPr>
          </w:p>
        </w:tc>
        <w:tc>
          <w:tcPr>
            <w:tcW w:w="1711" w:type="dxa"/>
            <w:shd w:val="clear" w:color="auto" w:fill="E2EFD9" w:themeFill="accent6" w:themeFillTint="33"/>
          </w:tcPr>
          <w:p w:rsidR="006E3200" w:rsidRPr="009534A5" w:rsidRDefault="00A93517" w:rsidP="00FB4A0D">
            <w:pPr>
              <w:rPr>
                <w:b/>
                <w:sz w:val="20"/>
              </w:rPr>
            </w:pPr>
            <w:r w:rsidRPr="009534A5">
              <w:rPr>
                <w:b/>
                <w:sz w:val="20"/>
              </w:rPr>
              <w:t>Physician and phone number</w:t>
            </w:r>
          </w:p>
        </w:tc>
        <w:tc>
          <w:tcPr>
            <w:tcW w:w="3685" w:type="dxa"/>
          </w:tcPr>
          <w:p w:rsidR="006E3200" w:rsidRPr="009534A5" w:rsidRDefault="006E3200" w:rsidP="00FB4A0D">
            <w:pPr>
              <w:rPr>
                <w:sz w:val="20"/>
              </w:rPr>
            </w:pPr>
          </w:p>
        </w:tc>
      </w:tr>
      <w:tr w:rsidR="006E3200" w:rsidRPr="009534A5" w:rsidTr="00E61A06">
        <w:tc>
          <w:tcPr>
            <w:tcW w:w="1975" w:type="dxa"/>
            <w:shd w:val="clear" w:color="auto" w:fill="E2EFD9" w:themeFill="accent6" w:themeFillTint="33"/>
          </w:tcPr>
          <w:p w:rsidR="006E3200" w:rsidRPr="009534A5" w:rsidRDefault="006E3200" w:rsidP="00FB4A0D">
            <w:pPr>
              <w:rPr>
                <w:b/>
                <w:sz w:val="20"/>
              </w:rPr>
            </w:pPr>
            <w:r w:rsidRPr="009534A5">
              <w:rPr>
                <w:b/>
                <w:sz w:val="20"/>
              </w:rPr>
              <w:t>Postal Code</w:t>
            </w:r>
          </w:p>
        </w:tc>
        <w:tc>
          <w:tcPr>
            <w:tcW w:w="3419" w:type="dxa"/>
          </w:tcPr>
          <w:p w:rsidR="00DF7005" w:rsidRPr="009534A5" w:rsidRDefault="00DF7005" w:rsidP="00FB4A0D">
            <w:pPr>
              <w:rPr>
                <w:sz w:val="20"/>
              </w:rPr>
            </w:pPr>
          </w:p>
        </w:tc>
        <w:tc>
          <w:tcPr>
            <w:tcW w:w="1711" w:type="dxa"/>
            <w:shd w:val="clear" w:color="auto" w:fill="E2EFD9" w:themeFill="accent6" w:themeFillTint="33"/>
          </w:tcPr>
          <w:p w:rsidR="006E3200" w:rsidRPr="009534A5" w:rsidRDefault="009534A5" w:rsidP="00FB4A0D">
            <w:pPr>
              <w:rPr>
                <w:b/>
                <w:sz w:val="20"/>
              </w:rPr>
            </w:pPr>
            <w:r w:rsidRPr="009534A5">
              <w:rPr>
                <w:b/>
                <w:sz w:val="20"/>
              </w:rPr>
              <w:t>Health care professional who referred you to KH/FSF</w:t>
            </w:r>
          </w:p>
        </w:tc>
        <w:tc>
          <w:tcPr>
            <w:tcW w:w="3685" w:type="dxa"/>
          </w:tcPr>
          <w:p w:rsidR="006E3200" w:rsidRPr="009534A5" w:rsidRDefault="006E3200" w:rsidP="00FB4A0D">
            <w:pPr>
              <w:rPr>
                <w:sz w:val="20"/>
              </w:rPr>
            </w:pPr>
          </w:p>
        </w:tc>
      </w:tr>
      <w:tr w:rsidR="009534A5" w:rsidRPr="009534A5" w:rsidTr="00E61A06">
        <w:tc>
          <w:tcPr>
            <w:tcW w:w="1975" w:type="dxa"/>
            <w:shd w:val="clear" w:color="auto" w:fill="E2EFD9" w:themeFill="accent6" w:themeFillTint="33"/>
          </w:tcPr>
          <w:p w:rsidR="009534A5" w:rsidRPr="009534A5" w:rsidRDefault="009534A5" w:rsidP="00FB4A0D">
            <w:pPr>
              <w:rPr>
                <w:b/>
                <w:sz w:val="20"/>
              </w:rPr>
            </w:pPr>
            <w:r w:rsidRPr="009534A5">
              <w:rPr>
                <w:b/>
                <w:sz w:val="20"/>
              </w:rPr>
              <w:t>Phone number</w:t>
            </w:r>
          </w:p>
        </w:tc>
        <w:tc>
          <w:tcPr>
            <w:tcW w:w="3419" w:type="dxa"/>
          </w:tcPr>
          <w:p w:rsidR="009534A5" w:rsidRPr="009534A5" w:rsidRDefault="009534A5" w:rsidP="00FB4A0D">
            <w:pPr>
              <w:rPr>
                <w:sz w:val="20"/>
              </w:rPr>
            </w:pPr>
          </w:p>
        </w:tc>
        <w:tc>
          <w:tcPr>
            <w:tcW w:w="1711" w:type="dxa"/>
            <w:vMerge w:val="restart"/>
            <w:shd w:val="clear" w:color="auto" w:fill="E2EFD9" w:themeFill="accent6" w:themeFillTint="33"/>
          </w:tcPr>
          <w:p w:rsidR="009534A5" w:rsidRPr="009534A5" w:rsidRDefault="009534A5" w:rsidP="00FB4A0D">
            <w:pPr>
              <w:rPr>
                <w:b/>
                <w:sz w:val="20"/>
              </w:rPr>
            </w:pPr>
            <w:r w:rsidRPr="009534A5">
              <w:rPr>
                <w:b/>
                <w:sz w:val="20"/>
              </w:rPr>
              <w:t>Medical diagnoses</w:t>
            </w:r>
            <w:r w:rsidR="008568F6">
              <w:rPr>
                <w:b/>
                <w:sz w:val="20"/>
              </w:rPr>
              <w:t xml:space="preserve"> (</w:t>
            </w:r>
            <w:r w:rsidR="004467B0">
              <w:rPr>
                <w:b/>
                <w:sz w:val="20"/>
              </w:rPr>
              <w:t xml:space="preserve">highlight or </w:t>
            </w:r>
            <w:r w:rsidR="008568F6">
              <w:rPr>
                <w:b/>
                <w:sz w:val="20"/>
              </w:rPr>
              <w:t>circle)</w:t>
            </w:r>
          </w:p>
        </w:tc>
        <w:tc>
          <w:tcPr>
            <w:tcW w:w="3685" w:type="dxa"/>
            <w:vMerge w:val="restart"/>
          </w:tcPr>
          <w:p w:rsidR="009534A5" w:rsidRDefault="008568F6" w:rsidP="00FB4A0D">
            <w:pPr>
              <w:rPr>
                <w:sz w:val="20"/>
              </w:rPr>
            </w:pPr>
            <w:r>
              <w:rPr>
                <w:sz w:val="20"/>
              </w:rPr>
              <w:t xml:space="preserve">     </w:t>
            </w:r>
            <w:r w:rsidR="009534A5">
              <w:rPr>
                <w:sz w:val="20"/>
              </w:rPr>
              <w:t>Asthma</w:t>
            </w:r>
            <w:r>
              <w:rPr>
                <w:sz w:val="20"/>
              </w:rPr>
              <w:t xml:space="preserve">                  Allergies __________</w:t>
            </w:r>
          </w:p>
          <w:p w:rsidR="008568F6" w:rsidRDefault="008568F6" w:rsidP="00FB4A0D">
            <w:pPr>
              <w:rPr>
                <w:sz w:val="20"/>
              </w:rPr>
            </w:pPr>
            <w:r>
              <w:rPr>
                <w:sz w:val="20"/>
              </w:rPr>
              <w:t xml:space="preserve">     Arthritis</w:t>
            </w:r>
            <w:r w:rsidR="00B41202">
              <w:rPr>
                <w:sz w:val="20"/>
              </w:rPr>
              <w:t xml:space="preserve">                 Alzheimer’s </w:t>
            </w:r>
          </w:p>
          <w:p w:rsidR="00B41202" w:rsidRDefault="008568F6" w:rsidP="00FB4A0D">
            <w:pPr>
              <w:rPr>
                <w:sz w:val="20"/>
              </w:rPr>
            </w:pPr>
            <w:r>
              <w:rPr>
                <w:sz w:val="20"/>
              </w:rPr>
              <w:t xml:space="preserve">     </w:t>
            </w:r>
            <w:r w:rsidR="00B41202">
              <w:rPr>
                <w:sz w:val="20"/>
              </w:rPr>
              <w:t xml:space="preserve">Anxiety                  </w:t>
            </w:r>
            <w:r w:rsidR="004332DA">
              <w:rPr>
                <w:sz w:val="20"/>
              </w:rPr>
              <w:t>Brain injury</w:t>
            </w:r>
          </w:p>
          <w:p w:rsidR="008568F6" w:rsidRDefault="00B41202" w:rsidP="00FB4A0D">
            <w:pPr>
              <w:rPr>
                <w:sz w:val="20"/>
              </w:rPr>
            </w:pPr>
            <w:r>
              <w:rPr>
                <w:sz w:val="20"/>
              </w:rPr>
              <w:t xml:space="preserve">     </w:t>
            </w:r>
            <w:r w:rsidR="008568F6">
              <w:rPr>
                <w:sz w:val="20"/>
              </w:rPr>
              <w:t xml:space="preserve">COPD                      Cancer </w:t>
            </w:r>
          </w:p>
          <w:p w:rsidR="008568F6" w:rsidRDefault="008568F6" w:rsidP="00FB4A0D">
            <w:pPr>
              <w:rPr>
                <w:sz w:val="20"/>
              </w:rPr>
            </w:pPr>
            <w:r>
              <w:rPr>
                <w:sz w:val="20"/>
              </w:rPr>
              <w:t xml:space="preserve">     Diabetes                 Depression</w:t>
            </w:r>
          </w:p>
          <w:p w:rsidR="004332DA" w:rsidRDefault="008568F6" w:rsidP="008568F6">
            <w:pPr>
              <w:rPr>
                <w:sz w:val="20"/>
              </w:rPr>
            </w:pPr>
            <w:r>
              <w:rPr>
                <w:sz w:val="20"/>
              </w:rPr>
              <w:t xml:space="preserve">     </w:t>
            </w:r>
            <w:r w:rsidR="004332DA">
              <w:rPr>
                <w:sz w:val="20"/>
              </w:rPr>
              <w:t xml:space="preserve">Drug, alcohol, substance abuse   </w:t>
            </w:r>
          </w:p>
          <w:p w:rsidR="004332DA" w:rsidRDefault="004332DA" w:rsidP="008568F6">
            <w:pPr>
              <w:rPr>
                <w:sz w:val="20"/>
              </w:rPr>
            </w:pPr>
            <w:r>
              <w:rPr>
                <w:sz w:val="20"/>
              </w:rPr>
              <w:t xml:space="preserve">     Eating disorder     Endocrine disease</w:t>
            </w:r>
          </w:p>
          <w:p w:rsidR="008568F6" w:rsidRDefault="004332DA" w:rsidP="008568F6">
            <w:pPr>
              <w:rPr>
                <w:sz w:val="20"/>
              </w:rPr>
            </w:pPr>
            <w:r>
              <w:rPr>
                <w:sz w:val="20"/>
              </w:rPr>
              <w:t xml:space="preserve">     </w:t>
            </w:r>
            <w:r w:rsidR="008568F6">
              <w:rPr>
                <w:sz w:val="20"/>
              </w:rPr>
              <w:t>Heart disease        High blood pressure</w:t>
            </w:r>
          </w:p>
          <w:p w:rsidR="00B41202" w:rsidRDefault="00B41202" w:rsidP="008568F6">
            <w:pPr>
              <w:rPr>
                <w:sz w:val="20"/>
              </w:rPr>
            </w:pPr>
            <w:r>
              <w:rPr>
                <w:sz w:val="20"/>
              </w:rPr>
              <w:t xml:space="preserve">     Kidney disease      Liver disease</w:t>
            </w:r>
          </w:p>
          <w:p w:rsidR="00647B46" w:rsidRDefault="00B41202" w:rsidP="008568F6">
            <w:pPr>
              <w:rPr>
                <w:sz w:val="20"/>
              </w:rPr>
            </w:pPr>
            <w:r>
              <w:rPr>
                <w:sz w:val="20"/>
              </w:rPr>
              <w:t xml:space="preserve">    </w:t>
            </w:r>
            <w:r w:rsidR="00647B46">
              <w:rPr>
                <w:sz w:val="20"/>
              </w:rPr>
              <w:t xml:space="preserve"> Mobility issue ____________________</w:t>
            </w:r>
          </w:p>
          <w:p w:rsidR="00647B46" w:rsidRDefault="00647B46" w:rsidP="008568F6">
            <w:pPr>
              <w:rPr>
                <w:sz w:val="20"/>
              </w:rPr>
            </w:pPr>
            <w:r>
              <w:rPr>
                <w:sz w:val="20"/>
              </w:rPr>
              <w:t xml:space="preserve">    </w:t>
            </w:r>
            <w:r w:rsidR="00B41202">
              <w:rPr>
                <w:sz w:val="20"/>
              </w:rPr>
              <w:t xml:space="preserve"> </w:t>
            </w:r>
            <w:r w:rsidR="00975F1B">
              <w:rPr>
                <w:sz w:val="20"/>
              </w:rPr>
              <w:t>Phobia/</w:t>
            </w:r>
            <w:r>
              <w:rPr>
                <w:sz w:val="20"/>
              </w:rPr>
              <w:t>Panic</w:t>
            </w:r>
            <w:r w:rsidR="00975F1B">
              <w:rPr>
                <w:sz w:val="20"/>
              </w:rPr>
              <w:t>/PTSD _</w:t>
            </w:r>
            <w:r>
              <w:rPr>
                <w:sz w:val="20"/>
              </w:rPr>
              <w:t>_______________</w:t>
            </w:r>
          </w:p>
          <w:p w:rsidR="008568F6" w:rsidRDefault="00647B46" w:rsidP="008568F6">
            <w:pPr>
              <w:rPr>
                <w:sz w:val="20"/>
              </w:rPr>
            </w:pPr>
            <w:r>
              <w:rPr>
                <w:sz w:val="20"/>
              </w:rPr>
              <w:t xml:space="preserve">     </w:t>
            </w:r>
            <w:r w:rsidR="004332DA">
              <w:rPr>
                <w:sz w:val="20"/>
              </w:rPr>
              <w:t xml:space="preserve">Thyroid disease    </w:t>
            </w:r>
            <w:r>
              <w:rPr>
                <w:sz w:val="20"/>
              </w:rPr>
              <w:t>Stroke</w:t>
            </w:r>
          </w:p>
          <w:p w:rsidR="0018642F" w:rsidRPr="009534A5" w:rsidRDefault="0018642F" w:rsidP="008568F6">
            <w:pPr>
              <w:rPr>
                <w:sz w:val="20"/>
              </w:rPr>
            </w:pPr>
            <w:r>
              <w:rPr>
                <w:sz w:val="20"/>
              </w:rPr>
              <w:t xml:space="preserve">     Other ___________________________</w:t>
            </w:r>
          </w:p>
        </w:tc>
      </w:tr>
      <w:tr w:rsidR="009534A5" w:rsidRPr="009534A5" w:rsidTr="00E61A06">
        <w:tc>
          <w:tcPr>
            <w:tcW w:w="1975" w:type="dxa"/>
            <w:shd w:val="clear" w:color="auto" w:fill="E2EFD9" w:themeFill="accent6" w:themeFillTint="33"/>
          </w:tcPr>
          <w:p w:rsidR="009534A5" w:rsidRPr="009534A5" w:rsidRDefault="009534A5" w:rsidP="00FB4A0D">
            <w:pPr>
              <w:rPr>
                <w:b/>
                <w:sz w:val="20"/>
              </w:rPr>
            </w:pPr>
            <w:r w:rsidRPr="009534A5">
              <w:rPr>
                <w:b/>
                <w:sz w:val="20"/>
              </w:rPr>
              <w:t>Email address</w:t>
            </w:r>
          </w:p>
        </w:tc>
        <w:tc>
          <w:tcPr>
            <w:tcW w:w="3419" w:type="dxa"/>
          </w:tcPr>
          <w:p w:rsidR="009534A5" w:rsidRPr="009534A5" w:rsidRDefault="009534A5" w:rsidP="00FB4A0D">
            <w:pPr>
              <w:rPr>
                <w:sz w:val="20"/>
              </w:rPr>
            </w:pPr>
          </w:p>
        </w:tc>
        <w:tc>
          <w:tcPr>
            <w:tcW w:w="1711" w:type="dxa"/>
            <w:vMerge/>
            <w:shd w:val="clear" w:color="auto" w:fill="E2EFD9" w:themeFill="accent6" w:themeFillTint="33"/>
          </w:tcPr>
          <w:p w:rsidR="009534A5" w:rsidRPr="009534A5" w:rsidRDefault="009534A5" w:rsidP="00FB4A0D">
            <w:pPr>
              <w:rPr>
                <w:b/>
                <w:sz w:val="20"/>
              </w:rPr>
            </w:pPr>
          </w:p>
        </w:tc>
        <w:tc>
          <w:tcPr>
            <w:tcW w:w="3685" w:type="dxa"/>
            <w:vMerge/>
          </w:tcPr>
          <w:p w:rsidR="009534A5" w:rsidRPr="009534A5" w:rsidRDefault="009534A5" w:rsidP="00FB4A0D">
            <w:pPr>
              <w:rPr>
                <w:sz w:val="20"/>
              </w:rPr>
            </w:pPr>
          </w:p>
        </w:tc>
      </w:tr>
      <w:tr w:rsidR="0018642F" w:rsidRPr="009534A5" w:rsidTr="00E61A06">
        <w:tc>
          <w:tcPr>
            <w:tcW w:w="1975" w:type="dxa"/>
            <w:shd w:val="clear" w:color="auto" w:fill="E2EFD9" w:themeFill="accent6" w:themeFillTint="33"/>
          </w:tcPr>
          <w:p w:rsidR="0018642F" w:rsidRPr="009534A5" w:rsidRDefault="0018642F" w:rsidP="00FB4A0D">
            <w:pPr>
              <w:rPr>
                <w:b/>
                <w:sz w:val="20"/>
              </w:rPr>
            </w:pPr>
            <w:r w:rsidRPr="009534A5">
              <w:rPr>
                <w:b/>
                <w:sz w:val="20"/>
              </w:rPr>
              <w:t>Preferred contact</w:t>
            </w:r>
          </w:p>
        </w:tc>
        <w:tc>
          <w:tcPr>
            <w:tcW w:w="3419" w:type="dxa"/>
          </w:tcPr>
          <w:p w:rsidR="0018642F" w:rsidRPr="009534A5" w:rsidRDefault="0018642F" w:rsidP="00FB4A0D">
            <w:pPr>
              <w:rPr>
                <w:sz w:val="20"/>
              </w:rPr>
            </w:pPr>
          </w:p>
        </w:tc>
        <w:tc>
          <w:tcPr>
            <w:tcW w:w="1711" w:type="dxa"/>
            <w:vMerge w:val="restart"/>
            <w:shd w:val="clear" w:color="auto" w:fill="E2EFD9" w:themeFill="accent6" w:themeFillTint="33"/>
          </w:tcPr>
          <w:p w:rsidR="0018642F" w:rsidRPr="009534A5" w:rsidRDefault="0018642F" w:rsidP="00A93517">
            <w:pPr>
              <w:rPr>
                <w:b/>
                <w:sz w:val="20"/>
              </w:rPr>
            </w:pPr>
            <w:r w:rsidRPr="009534A5">
              <w:rPr>
                <w:b/>
                <w:sz w:val="20"/>
              </w:rPr>
              <w:t>Please list all medications you routinely take</w:t>
            </w:r>
          </w:p>
        </w:tc>
        <w:tc>
          <w:tcPr>
            <w:tcW w:w="3685" w:type="dxa"/>
            <w:vMerge w:val="restart"/>
          </w:tcPr>
          <w:p w:rsidR="0018642F" w:rsidRPr="009534A5" w:rsidRDefault="0018642F" w:rsidP="00FB4A0D">
            <w:pPr>
              <w:rPr>
                <w:sz w:val="20"/>
              </w:rPr>
            </w:pPr>
          </w:p>
        </w:tc>
      </w:tr>
      <w:tr w:rsidR="0018642F" w:rsidRPr="009534A5" w:rsidTr="00C13751">
        <w:trPr>
          <w:trHeight w:val="854"/>
        </w:trPr>
        <w:tc>
          <w:tcPr>
            <w:tcW w:w="1975" w:type="dxa"/>
            <w:shd w:val="clear" w:color="auto" w:fill="E2EFD9" w:themeFill="accent6" w:themeFillTint="33"/>
          </w:tcPr>
          <w:p w:rsidR="0018642F" w:rsidRPr="009534A5" w:rsidRDefault="0018642F" w:rsidP="00FB4A0D">
            <w:pPr>
              <w:rPr>
                <w:b/>
                <w:sz w:val="20"/>
              </w:rPr>
            </w:pPr>
            <w:r w:rsidRPr="009534A5">
              <w:rPr>
                <w:b/>
                <w:sz w:val="20"/>
              </w:rPr>
              <w:t>Can we leave confidential messages?</w:t>
            </w:r>
          </w:p>
        </w:tc>
        <w:tc>
          <w:tcPr>
            <w:tcW w:w="3419" w:type="dxa"/>
          </w:tcPr>
          <w:p w:rsidR="0018642F" w:rsidRPr="009534A5" w:rsidRDefault="0018642F" w:rsidP="00FB4A0D">
            <w:pPr>
              <w:rPr>
                <w:sz w:val="20"/>
              </w:rPr>
            </w:pPr>
          </w:p>
        </w:tc>
        <w:tc>
          <w:tcPr>
            <w:tcW w:w="1711" w:type="dxa"/>
            <w:vMerge/>
            <w:shd w:val="clear" w:color="auto" w:fill="E2EFD9" w:themeFill="accent6" w:themeFillTint="33"/>
          </w:tcPr>
          <w:p w:rsidR="0018642F" w:rsidRPr="009534A5" w:rsidRDefault="0018642F" w:rsidP="00FB4A0D">
            <w:pPr>
              <w:rPr>
                <w:b/>
                <w:sz w:val="20"/>
              </w:rPr>
            </w:pPr>
          </w:p>
        </w:tc>
        <w:tc>
          <w:tcPr>
            <w:tcW w:w="3685" w:type="dxa"/>
            <w:vMerge/>
          </w:tcPr>
          <w:p w:rsidR="0018642F" w:rsidRPr="009534A5" w:rsidRDefault="0018642F" w:rsidP="00FB4A0D">
            <w:pPr>
              <w:rPr>
                <w:sz w:val="20"/>
              </w:rPr>
            </w:pPr>
          </w:p>
        </w:tc>
      </w:tr>
      <w:tr w:rsidR="006E3200" w:rsidRPr="009534A5" w:rsidTr="00E61A06">
        <w:tc>
          <w:tcPr>
            <w:tcW w:w="1975" w:type="dxa"/>
            <w:shd w:val="clear" w:color="auto" w:fill="E2EFD9" w:themeFill="accent6" w:themeFillTint="33"/>
          </w:tcPr>
          <w:p w:rsidR="006E3200" w:rsidRPr="009534A5" w:rsidRDefault="00DF7005" w:rsidP="00FB4A0D">
            <w:pPr>
              <w:rPr>
                <w:b/>
                <w:sz w:val="20"/>
              </w:rPr>
            </w:pPr>
            <w:r w:rsidRPr="009534A5">
              <w:rPr>
                <w:b/>
                <w:sz w:val="20"/>
              </w:rPr>
              <w:t>How did you hear about Kindle Health/Fox Song Farm?</w:t>
            </w:r>
          </w:p>
        </w:tc>
        <w:tc>
          <w:tcPr>
            <w:tcW w:w="3419" w:type="dxa"/>
          </w:tcPr>
          <w:p w:rsidR="006E3200" w:rsidRPr="009534A5" w:rsidRDefault="006E3200" w:rsidP="00FB4A0D">
            <w:pPr>
              <w:rPr>
                <w:sz w:val="20"/>
              </w:rPr>
            </w:pPr>
          </w:p>
        </w:tc>
        <w:tc>
          <w:tcPr>
            <w:tcW w:w="1711" w:type="dxa"/>
            <w:shd w:val="clear" w:color="auto" w:fill="E2EFD9" w:themeFill="accent6" w:themeFillTint="33"/>
          </w:tcPr>
          <w:p w:rsidR="006E3200" w:rsidRPr="009534A5" w:rsidRDefault="00E61A06" w:rsidP="00FB4A0D">
            <w:pPr>
              <w:rPr>
                <w:b/>
                <w:sz w:val="20"/>
              </w:rPr>
            </w:pPr>
            <w:r w:rsidRPr="009534A5">
              <w:rPr>
                <w:b/>
                <w:sz w:val="20"/>
              </w:rPr>
              <w:t>My primary reason for coming to Kindle Health/Fox Song Farm</w:t>
            </w:r>
          </w:p>
        </w:tc>
        <w:tc>
          <w:tcPr>
            <w:tcW w:w="3685" w:type="dxa"/>
          </w:tcPr>
          <w:p w:rsidR="006E3200" w:rsidRDefault="006E3200" w:rsidP="00FB4A0D">
            <w:pPr>
              <w:rPr>
                <w:sz w:val="20"/>
              </w:rPr>
            </w:pPr>
          </w:p>
          <w:p w:rsidR="00672D57" w:rsidRDefault="00672D57" w:rsidP="00FB4A0D">
            <w:pPr>
              <w:rPr>
                <w:sz w:val="20"/>
              </w:rPr>
            </w:pPr>
          </w:p>
          <w:p w:rsidR="00672D57" w:rsidRDefault="00672D57" w:rsidP="00FB4A0D">
            <w:pPr>
              <w:rPr>
                <w:sz w:val="20"/>
              </w:rPr>
            </w:pPr>
          </w:p>
          <w:p w:rsidR="00672D57" w:rsidRDefault="00672D57" w:rsidP="00FB4A0D">
            <w:pPr>
              <w:rPr>
                <w:sz w:val="20"/>
              </w:rPr>
            </w:pPr>
          </w:p>
          <w:p w:rsidR="00672D57" w:rsidRDefault="00672D57" w:rsidP="00FB4A0D">
            <w:pPr>
              <w:rPr>
                <w:sz w:val="20"/>
              </w:rPr>
            </w:pPr>
          </w:p>
          <w:p w:rsidR="00672D57" w:rsidRPr="009534A5" w:rsidRDefault="00672D57" w:rsidP="00FB4A0D">
            <w:pPr>
              <w:rPr>
                <w:sz w:val="20"/>
              </w:rPr>
            </w:pPr>
          </w:p>
        </w:tc>
      </w:tr>
      <w:tr w:rsidR="00E61A06" w:rsidRPr="009534A5" w:rsidTr="00E61A06">
        <w:tc>
          <w:tcPr>
            <w:tcW w:w="1975" w:type="dxa"/>
            <w:shd w:val="clear" w:color="auto" w:fill="E2EFD9" w:themeFill="accent6" w:themeFillTint="33"/>
          </w:tcPr>
          <w:p w:rsidR="00E61A06" w:rsidRPr="009534A5" w:rsidRDefault="00E61A06" w:rsidP="00FB4A0D">
            <w:pPr>
              <w:rPr>
                <w:b/>
                <w:sz w:val="20"/>
              </w:rPr>
            </w:pPr>
            <w:r w:rsidRPr="009534A5">
              <w:rPr>
                <w:b/>
                <w:sz w:val="20"/>
              </w:rPr>
              <w:t>What I most hope will happen as a result of my session(s) at Kindle Health/Fox Song Farm</w:t>
            </w:r>
          </w:p>
        </w:tc>
        <w:tc>
          <w:tcPr>
            <w:tcW w:w="8815" w:type="dxa"/>
            <w:gridSpan w:val="3"/>
          </w:tcPr>
          <w:p w:rsidR="00E61A06" w:rsidRPr="009534A5" w:rsidRDefault="00E61A06" w:rsidP="00FB4A0D">
            <w:pPr>
              <w:rPr>
                <w:sz w:val="20"/>
              </w:rPr>
            </w:pPr>
          </w:p>
        </w:tc>
      </w:tr>
    </w:tbl>
    <w:p w:rsidR="00195EBA" w:rsidRPr="00DC071A" w:rsidRDefault="00DC071A">
      <w:pPr>
        <w:rPr>
          <w:b/>
        </w:rPr>
      </w:pPr>
      <w:r w:rsidRPr="00DC071A">
        <w:rPr>
          <w:b/>
        </w:rPr>
        <w:lastRenderedPageBreak/>
        <w:t xml:space="preserve">Please rate any symptoms </w:t>
      </w:r>
      <w:r w:rsidR="00D1451C">
        <w:rPr>
          <w:b/>
        </w:rPr>
        <w:t xml:space="preserve">or concerns </w:t>
      </w:r>
      <w:r w:rsidRPr="00DC071A">
        <w:rPr>
          <w:b/>
        </w:rPr>
        <w:t>noted in the table below:</w:t>
      </w:r>
    </w:p>
    <w:tbl>
      <w:tblPr>
        <w:tblStyle w:val="TableGrid"/>
        <w:tblW w:w="0" w:type="auto"/>
        <w:tblLook w:val="04A0" w:firstRow="1" w:lastRow="0" w:firstColumn="1" w:lastColumn="0" w:noHBand="0" w:noVBand="1"/>
      </w:tblPr>
      <w:tblGrid>
        <w:gridCol w:w="3145"/>
        <w:gridCol w:w="1170"/>
        <w:gridCol w:w="1079"/>
        <w:gridCol w:w="901"/>
        <w:gridCol w:w="900"/>
        <w:gridCol w:w="3595"/>
      </w:tblGrid>
      <w:tr w:rsidR="00C13751" w:rsidRPr="001C78D3" w:rsidTr="001C78D3">
        <w:trPr>
          <w:tblHeader/>
        </w:trPr>
        <w:tc>
          <w:tcPr>
            <w:tcW w:w="3145" w:type="dxa"/>
            <w:shd w:val="clear" w:color="auto" w:fill="A8D08D" w:themeFill="accent6" w:themeFillTint="99"/>
          </w:tcPr>
          <w:p w:rsidR="00C13751" w:rsidRPr="001C78D3" w:rsidRDefault="00C13751">
            <w:pPr>
              <w:rPr>
                <w:b/>
                <w:sz w:val="20"/>
              </w:rPr>
            </w:pPr>
            <w:r w:rsidRPr="001C78D3">
              <w:rPr>
                <w:b/>
                <w:sz w:val="20"/>
              </w:rPr>
              <w:t>I experience:</w:t>
            </w:r>
          </w:p>
        </w:tc>
        <w:tc>
          <w:tcPr>
            <w:tcW w:w="1170" w:type="dxa"/>
            <w:shd w:val="clear" w:color="auto" w:fill="A8D08D" w:themeFill="accent6" w:themeFillTint="99"/>
          </w:tcPr>
          <w:p w:rsidR="00C13751" w:rsidRPr="001C78D3" w:rsidRDefault="00C13751">
            <w:pPr>
              <w:rPr>
                <w:b/>
                <w:sz w:val="20"/>
              </w:rPr>
            </w:pPr>
            <w:r w:rsidRPr="001C78D3">
              <w:rPr>
                <w:b/>
                <w:sz w:val="20"/>
              </w:rPr>
              <w:t>Never</w:t>
            </w:r>
          </w:p>
        </w:tc>
        <w:tc>
          <w:tcPr>
            <w:tcW w:w="1079" w:type="dxa"/>
            <w:shd w:val="clear" w:color="auto" w:fill="A8D08D" w:themeFill="accent6" w:themeFillTint="99"/>
          </w:tcPr>
          <w:p w:rsidR="00C13751" w:rsidRPr="001C78D3" w:rsidRDefault="00C13751">
            <w:pPr>
              <w:rPr>
                <w:b/>
                <w:sz w:val="20"/>
              </w:rPr>
            </w:pPr>
            <w:r w:rsidRPr="001C78D3">
              <w:rPr>
                <w:b/>
                <w:sz w:val="20"/>
              </w:rPr>
              <w:t>Seldom</w:t>
            </w:r>
          </w:p>
        </w:tc>
        <w:tc>
          <w:tcPr>
            <w:tcW w:w="901" w:type="dxa"/>
            <w:shd w:val="clear" w:color="auto" w:fill="A8D08D" w:themeFill="accent6" w:themeFillTint="99"/>
          </w:tcPr>
          <w:p w:rsidR="00C13751" w:rsidRPr="001C78D3" w:rsidRDefault="00C13751">
            <w:pPr>
              <w:rPr>
                <w:b/>
                <w:sz w:val="20"/>
              </w:rPr>
            </w:pPr>
            <w:r w:rsidRPr="001C78D3">
              <w:rPr>
                <w:b/>
                <w:sz w:val="20"/>
              </w:rPr>
              <w:t>Often</w:t>
            </w:r>
          </w:p>
        </w:tc>
        <w:tc>
          <w:tcPr>
            <w:tcW w:w="900" w:type="dxa"/>
            <w:shd w:val="clear" w:color="auto" w:fill="A8D08D" w:themeFill="accent6" w:themeFillTint="99"/>
          </w:tcPr>
          <w:p w:rsidR="00C13751" w:rsidRPr="001C78D3" w:rsidRDefault="00C13751">
            <w:pPr>
              <w:rPr>
                <w:b/>
                <w:sz w:val="20"/>
              </w:rPr>
            </w:pPr>
            <w:r w:rsidRPr="001C78D3">
              <w:rPr>
                <w:b/>
                <w:sz w:val="20"/>
              </w:rPr>
              <w:t>Always</w:t>
            </w:r>
          </w:p>
        </w:tc>
        <w:tc>
          <w:tcPr>
            <w:tcW w:w="3595" w:type="dxa"/>
            <w:shd w:val="clear" w:color="auto" w:fill="A8D08D" w:themeFill="accent6" w:themeFillTint="99"/>
          </w:tcPr>
          <w:p w:rsidR="00C13751" w:rsidRPr="001C78D3" w:rsidRDefault="004412EF">
            <w:pPr>
              <w:rPr>
                <w:b/>
                <w:sz w:val="20"/>
              </w:rPr>
            </w:pPr>
            <w:r w:rsidRPr="001C78D3">
              <w:rPr>
                <w:b/>
                <w:sz w:val="20"/>
              </w:rPr>
              <w:t xml:space="preserve">Describe: </w:t>
            </w:r>
            <w:r w:rsidR="00C13751" w:rsidRPr="001C78D3">
              <w:rPr>
                <w:b/>
                <w:sz w:val="20"/>
              </w:rPr>
              <w:t>For how long?</w:t>
            </w:r>
            <w:r w:rsidRPr="001C78D3">
              <w:rPr>
                <w:b/>
                <w:sz w:val="20"/>
              </w:rPr>
              <w:t xml:space="preserve"> When?</w:t>
            </w:r>
          </w:p>
        </w:tc>
      </w:tr>
      <w:tr w:rsidR="00056613" w:rsidRPr="001C78D3" w:rsidTr="004412EF">
        <w:tc>
          <w:tcPr>
            <w:tcW w:w="3145" w:type="dxa"/>
            <w:shd w:val="clear" w:color="auto" w:fill="E2EFD9" w:themeFill="accent6" w:themeFillTint="33"/>
          </w:tcPr>
          <w:p w:rsidR="00056613" w:rsidRPr="001C78D3" w:rsidRDefault="00A30A94">
            <w:pPr>
              <w:rPr>
                <w:sz w:val="20"/>
              </w:rPr>
            </w:pPr>
            <w:r>
              <w:rPr>
                <w:sz w:val="20"/>
              </w:rPr>
              <w:t xml:space="preserve">Pain </w:t>
            </w:r>
          </w:p>
        </w:tc>
        <w:tc>
          <w:tcPr>
            <w:tcW w:w="1170" w:type="dxa"/>
          </w:tcPr>
          <w:p w:rsidR="00056613" w:rsidRPr="001C78D3" w:rsidRDefault="00056613">
            <w:pPr>
              <w:rPr>
                <w:sz w:val="20"/>
              </w:rPr>
            </w:pPr>
          </w:p>
        </w:tc>
        <w:tc>
          <w:tcPr>
            <w:tcW w:w="1079" w:type="dxa"/>
          </w:tcPr>
          <w:p w:rsidR="00056613" w:rsidRPr="001C78D3" w:rsidRDefault="00056613">
            <w:pPr>
              <w:rPr>
                <w:sz w:val="20"/>
              </w:rPr>
            </w:pPr>
          </w:p>
        </w:tc>
        <w:tc>
          <w:tcPr>
            <w:tcW w:w="901" w:type="dxa"/>
          </w:tcPr>
          <w:p w:rsidR="00056613" w:rsidRPr="001C78D3" w:rsidRDefault="00056613">
            <w:pPr>
              <w:rPr>
                <w:sz w:val="20"/>
              </w:rPr>
            </w:pPr>
          </w:p>
        </w:tc>
        <w:tc>
          <w:tcPr>
            <w:tcW w:w="900" w:type="dxa"/>
          </w:tcPr>
          <w:p w:rsidR="00056613" w:rsidRPr="001C78D3" w:rsidRDefault="00056613">
            <w:pPr>
              <w:rPr>
                <w:sz w:val="20"/>
              </w:rPr>
            </w:pPr>
          </w:p>
        </w:tc>
        <w:tc>
          <w:tcPr>
            <w:tcW w:w="3595" w:type="dxa"/>
          </w:tcPr>
          <w:p w:rsidR="00056613" w:rsidRPr="001C78D3" w:rsidRDefault="00056613">
            <w:pPr>
              <w:rPr>
                <w:sz w:val="20"/>
              </w:rPr>
            </w:pPr>
          </w:p>
        </w:tc>
      </w:tr>
      <w:tr w:rsidR="00C13751" w:rsidRPr="001C78D3" w:rsidTr="004412EF">
        <w:tc>
          <w:tcPr>
            <w:tcW w:w="3145" w:type="dxa"/>
            <w:shd w:val="clear" w:color="auto" w:fill="E2EFD9" w:themeFill="accent6" w:themeFillTint="33"/>
          </w:tcPr>
          <w:p w:rsidR="00C13751" w:rsidRPr="001C78D3" w:rsidRDefault="004412EF">
            <w:pPr>
              <w:rPr>
                <w:sz w:val="20"/>
              </w:rPr>
            </w:pPr>
            <w:r w:rsidRPr="001C78D3">
              <w:rPr>
                <w:sz w:val="20"/>
              </w:rPr>
              <w:t>Worry</w:t>
            </w:r>
          </w:p>
        </w:tc>
        <w:tc>
          <w:tcPr>
            <w:tcW w:w="1170" w:type="dxa"/>
          </w:tcPr>
          <w:p w:rsidR="00C13751" w:rsidRPr="001C78D3" w:rsidRDefault="00C13751">
            <w:pPr>
              <w:rPr>
                <w:sz w:val="20"/>
              </w:rPr>
            </w:pPr>
          </w:p>
        </w:tc>
        <w:tc>
          <w:tcPr>
            <w:tcW w:w="1079" w:type="dxa"/>
          </w:tcPr>
          <w:p w:rsidR="00C13751" w:rsidRPr="001C78D3" w:rsidRDefault="00C13751">
            <w:pPr>
              <w:rPr>
                <w:sz w:val="20"/>
              </w:rPr>
            </w:pPr>
          </w:p>
        </w:tc>
        <w:tc>
          <w:tcPr>
            <w:tcW w:w="901" w:type="dxa"/>
          </w:tcPr>
          <w:p w:rsidR="00C13751" w:rsidRPr="001C78D3" w:rsidRDefault="00C13751">
            <w:pPr>
              <w:rPr>
                <w:sz w:val="20"/>
              </w:rPr>
            </w:pPr>
          </w:p>
        </w:tc>
        <w:tc>
          <w:tcPr>
            <w:tcW w:w="900" w:type="dxa"/>
          </w:tcPr>
          <w:p w:rsidR="00C13751" w:rsidRPr="001C78D3" w:rsidRDefault="00C13751">
            <w:pPr>
              <w:rPr>
                <w:sz w:val="20"/>
              </w:rPr>
            </w:pPr>
          </w:p>
        </w:tc>
        <w:tc>
          <w:tcPr>
            <w:tcW w:w="3595" w:type="dxa"/>
          </w:tcPr>
          <w:p w:rsidR="00C13751" w:rsidRPr="001C78D3" w:rsidRDefault="00C13751">
            <w:pPr>
              <w:rPr>
                <w:sz w:val="20"/>
              </w:rPr>
            </w:pPr>
          </w:p>
        </w:tc>
      </w:tr>
      <w:tr w:rsidR="00C13751" w:rsidRPr="001C78D3" w:rsidTr="004412EF">
        <w:tc>
          <w:tcPr>
            <w:tcW w:w="3145" w:type="dxa"/>
            <w:shd w:val="clear" w:color="auto" w:fill="E2EFD9" w:themeFill="accent6" w:themeFillTint="33"/>
          </w:tcPr>
          <w:p w:rsidR="00C13751" w:rsidRPr="001C78D3" w:rsidRDefault="004412EF">
            <w:pPr>
              <w:rPr>
                <w:sz w:val="20"/>
              </w:rPr>
            </w:pPr>
            <w:r w:rsidRPr="001C78D3">
              <w:rPr>
                <w:sz w:val="20"/>
              </w:rPr>
              <w:t>Fear or phobia</w:t>
            </w:r>
          </w:p>
        </w:tc>
        <w:tc>
          <w:tcPr>
            <w:tcW w:w="1170" w:type="dxa"/>
          </w:tcPr>
          <w:p w:rsidR="00C13751" w:rsidRPr="001C78D3" w:rsidRDefault="00C13751">
            <w:pPr>
              <w:rPr>
                <w:sz w:val="20"/>
              </w:rPr>
            </w:pPr>
          </w:p>
        </w:tc>
        <w:tc>
          <w:tcPr>
            <w:tcW w:w="1079" w:type="dxa"/>
          </w:tcPr>
          <w:p w:rsidR="00C13751" w:rsidRPr="001C78D3" w:rsidRDefault="00C13751">
            <w:pPr>
              <w:rPr>
                <w:sz w:val="20"/>
              </w:rPr>
            </w:pPr>
          </w:p>
        </w:tc>
        <w:tc>
          <w:tcPr>
            <w:tcW w:w="901" w:type="dxa"/>
          </w:tcPr>
          <w:p w:rsidR="00C13751" w:rsidRPr="001C78D3" w:rsidRDefault="00C13751">
            <w:pPr>
              <w:rPr>
                <w:sz w:val="20"/>
              </w:rPr>
            </w:pPr>
          </w:p>
        </w:tc>
        <w:tc>
          <w:tcPr>
            <w:tcW w:w="900" w:type="dxa"/>
          </w:tcPr>
          <w:p w:rsidR="00C13751" w:rsidRPr="001C78D3" w:rsidRDefault="00C13751">
            <w:pPr>
              <w:rPr>
                <w:sz w:val="20"/>
              </w:rPr>
            </w:pPr>
          </w:p>
        </w:tc>
        <w:tc>
          <w:tcPr>
            <w:tcW w:w="3595" w:type="dxa"/>
          </w:tcPr>
          <w:p w:rsidR="00C13751" w:rsidRPr="001C78D3" w:rsidRDefault="00C13751">
            <w:pPr>
              <w:rPr>
                <w:sz w:val="20"/>
              </w:rPr>
            </w:pPr>
          </w:p>
        </w:tc>
      </w:tr>
      <w:tr w:rsidR="00C13751" w:rsidRPr="001C78D3" w:rsidTr="004412EF">
        <w:tc>
          <w:tcPr>
            <w:tcW w:w="3145" w:type="dxa"/>
            <w:shd w:val="clear" w:color="auto" w:fill="E2EFD9" w:themeFill="accent6" w:themeFillTint="33"/>
          </w:tcPr>
          <w:p w:rsidR="00C13751" w:rsidRPr="001C78D3" w:rsidRDefault="004412EF">
            <w:pPr>
              <w:rPr>
                <w:sz w:val="20"/>
              </w:rPr>
            </w:pPr>
            <w:r w:rsidRPr="001C78D3">
              <w:rPr>
                <w:sz w:val="20"/>
              </w:rPr>
              <w:t>Discomfort socially</w:t>
            </w:r>
          </w:p>
        </w:tc>
        <w:tc>
          <w:tcPr>
            <w:tcW w:w="1170" w:type="dxa"/>
          </w:tcPr>
          <w:p w:rsidR="00C13751" w:rsidRPr="001C78D3" w:rsidRDefault="00C13751">
            <w:pPr>
              <w:rPr>
                <w:sz w:val="20"/>
              </w:rPr>
            </w:pPr>
          </w:p>
        </w:tc>
        <w:tc>
          <w:tcPr>
            <w:tcW w:w="1079" w:type="dxa"/>
          </w:tcPr>
          <w:p w:rsidR="00C13751" w:rsidRPr="001C78D3" w:rsidRDefault="00C13751">
            <w:pPr>
              <w:rPr>
                <w:sz w:val="20"/>
              </w:rPr>
            </w:pPr>
          </w:p>
        </w:tc>
        <w:tc>
          <w:tcPr>
            <w:tcW w:w="901" w:type="dxa"/>
          </w:tcPr>
          <w:p w:rsidR="00C13751" w:rsidRPr="001C78D3" w:rsidRDefault="00C13751">
            <w:pPr>
              <w:rPr>
                <w:sz w:val="20"/>
              </w:rPr>
            </w:pPr>
          </w:p>
        </w:tc>
        <w:tc>
          <w:tcPr>
            <w:tcW w:w="900" w:type="dxa"/>
          </w:tcPr>
          <w:p w:rsidR="00C13751" w:rsidRPr="001C78D3" w:rsidRDefault="00C13751">
            <w:pPr>
              <w:rPr>
                <w:sz w:val="20"/>
              </w:rPr>
            </w:pPr>
          </w:p>
        </w:tc>
        <w:tc>
          <w:tcPr>
            <w:tcW w:w="3595" w:type="dxa"/>
          </w:tcPr>
          <w:p w:rsidR="00C13751" w:rsidRPr="001C78D3" w:rsidRDefault="00C13751">
            <w:pPr>
              <w:rPr>
                <w:sz w:val="20"/>
              </w:rPr>
            </w:pPr>
          </w:p>
        </w:tc>
      </w:tr>
      <w:tr w:rsidR="00C13751" w:rsidRPr="001C78D3" w:rsidTr="004412EF">
        <w:tc>
          <w:tcPr>
            <w:tcW w:w="3145" w:type="dxa"/>
            <w:shd w:val="clear" w:color="auto" w:fill="E2EFD9" w:themeFill="accent6" w:themeFillTint="33"/>
          </w:tcPr>
          <w:p w:rsidR="00C13751" w:rsidRPr="001C78D3" w:rsidRDefault="004412EF">
            <w:pPr>
              <w:rPr>
                <w:sz w:val="20"/>
              </w:rPr>
            </w:pPr>
            <w:r w:rsidRPr="001C78D3">
              <w:rPr>
                <w:sz w:val="20"/>
              </w:rPr>
              <w:t>Guilt</w:t>
            </w:r>
          </w:p>
        </w:tc>
        <w:tc>
          <w:tcPr>
            <w:tcW w:w="1170" w:type="dxa"/>
          </w:tcPr>
          <w:p w:rsidR="00C13751" w:rsidRPr="001C78D3" w:rsidRDefault="00C13751">
            <w:pPr>
              <w:rPr>
                <w:sz w:val="20"/>
              </w:rPr>
            </w:pPr>
          </w:p>
        </w:tc>
        <w:tc>
          <w:tcPr>
            <w:tcW w:w="1079" w:type="dxa"/>
          </w:tcPr>
          <w:p w:rsidR="00C13751" w:rsidRPr="001C78D3" w:rsidRDefault="00C13751">
            <w:pPr>
              <w:rPr>
                <w:sz w:val="20"/>
              </w:rPr>
            </w:pPr>
          </w:p>
        </w:tc>
        <w:tc>
          <w:tcPr>
            <w:tcW w:w="901" w:type="dxa"/>
          </w:tcPr>
          <w:p w:rsidR="00C13751" w:rsidRPr="001C78D3" w:rsidRDefault="00C13751">
            <w:pPr>
              <w:rPr>
                <w:sz w:val="20"/>
              </w:rPr>
            </w:pPr>
          </w:p>
        </w:tc>
        <w:tc>
          <w:tcPr>
            <w:tcW w:w="900" w:type="dxa"/>
          </w:tcPr>
          <w:p w:rsidR="00C13751" w:rsidRPr="001C78D3" w:rsidRDefault="00C13751">
            <w:pPr>
              <w:rPr>
                <w:sz w:val="20"/>
              </w:rPr>
            </w:pPr>
          </w:p>
        </w:tc>
        <w:tc>
          <w:tcPr>
            <w:tcW w:w="3595" w:type="dxa"/>
          </w:tcPr>
          <w:p w:rsidR="00C13751" w:rsidRPr="001C78D3" w:rsidRDefault="00C13751">
            <w:pPr>
              <w:rPr>
                <w:sz w:val="20"/>
              </w:rPr>
            </w:pPr>
          </w:p>
        </w:tc>
      </w:tr>
      <w:tr w:rsidR="00C13751" w:rsidRPr="001C78D3" w:rsidTr="004412EF">
        <w:tc>
          <w:tcPr>
            <w:tcW w:w="3145" w:type="dxa"/>
            <w:shd w:val="clear" w:color="auto" w:fill="E2EFD9" w:themeFill="accent6" w:themeFillTint="33"/>
          </w:tcPr>
          <w:p w:rsidR="00C13751" w:rsidRPr="001C78D3" w:rsidRDefault="004412EF">
            <w:pPr>
              <w:rPr>
                <w:sz w:val="20"/>
              </w:rPr>
            </w:pPr>
            <w:r w:rsidRPr="001C78D3">
              <w:rPr>
                <w:sz w:val="20"/>
              </w:rPr>
              <w:t>Panic attacks</w:t>
            </w:r>
          </w:p>
        </w:tc>
        <w:tc>
          <w:tcPr>
            <w:tcW w:w="1170" w:type="dxa"/>
          </w:tcPr>
          <w:p w:rsidR="00C13751" w:rsidRPr="001C78D3" w:rsidRDefault="00C13751">
            <w:pPr>
              <w:rPr>
                <w:sz w:val="20"/>
              </w:rPr>
            </w:pPr>
          </w:p>
        </w:tc>
        <w:tc>
          <w:tcPr>
            <w:tcW w:w="1079" w:type="dxa"/>
          </w:tcPr>
          <w:p w:rsidR="00C13751" w:rsidRPr="001C78D3" w:rsidRDefault="00C13751">
            <w:pPr>
              <w:rPr>
                <w:sz w:val="20"/>
              </w:rPr>
            </w:pPr>
          </w:p>
        </w:tc>
        <w:tc>
          <w:tcPr>
            <w:tcW w:w="901" w:type="dxa"/>
          </w:tcPr>
          <w:p w:rsidR="00C13751" w:rsidRPr="001C78D3" w:rsidRDefault="00C13751">
            <w:pPr>
              <w:rPr>
                <w:sz w:val="20"/>
              </w:rPr>
            </w:pPr>
          </w:p>
        </w:tc>
        <w:tc>
          <w:tcPr>
            <w:tcW w:w="900" w:type="dxa"/>
          </w:tcPr>
          <w:p w:rsidR="00C13751" w:rsidRPr="001C78D3" w:rsidRDefault="00C13751">
            <w:pPr>
              <w:rPr>
                <w:sz w:val="20"/>
              </w:rPr>
            </w:pPr>
          </w:p>
        </w:tc>
        <w:tc>
          <w:tcPr>
            <w:tcW w:w="3595" w:type="dxa"/>
          </w:tcPr>
          <w:p w:rsidR="00C13751" w:rsidRPr="001C78D3" w:rsidRDefault="00C13751">
            <w:pPr>
              <w:rPr>
                <w:sz w:val="20"/>
              </w:rPr>
            </w:pPr>
          </w:p>
        </w:tc>
      </w:tr>
      <w:tr w:rsidR="00C13751" w:rsidRPr="001C78D3" w:rsidTr="004412EF">
        <w:tc>
          <w:tcPr>
            <w:tcW w:w="3145" w:type="dxa"/>
            <w:shd w:val="clear" w:color="auto" w:fill="E2EFD9" w:themeFill="accent6" w:themeFillTint="33"/>
          </w:tcPr>
          <w:p w:rsidR="00C13751" w:rsidRPr="001C78D3" w:rsidRDefault="004412EF">
            <w:pPr>
              <w:rPr>
                <w:sz w:val="20"/>
              </w:rPr>
            </w:pPr>
            <w:r w:rsidRPr="001C78D3">
              <w:rPr>
                <w:sz w:val="20"/>
              </w:rPr>
              <w:t>Stress</w:t>
            </w:r>
          </w:p>
        </w:tc>
        <w:tc>
          <w:tcPr>
            <w:tcW w:w="1170" w:type="dxa"/>
          </w:tcPr>
          <w:p w:rsidR="00C13751" w:rsidRPr="001C78D3" w:rsidRDefault="00C13751">
            <w:pPr>
              <w:rPr>
                <w:sz w:val="20"/>
              </w:rPr>
            </w:pPr>
          </w:p>
        </w:tc>
        <w:tc>
          <w:tcPr>
            <w:tcW w:w="1079" w:type="dxa"/>
          </w:tcPr>
          <w:p w:rsidR="00C13751" w:rsidRPr="001C78D3" w:rsidRDefault="00C13751">
            <w:pPr>
              <w:rPr>
                <w:sz w:val="20"/>
              </w:rPr>
            </w:pPr>
          </w:p>
        </w:tc>
        <w:tc>
          <w:tcPr>
            <w:tcW w:w="901" w:type="dxa"/>
          </w:tcPr>
          <w:p w:rsidR="00C13751" w:rsidRPr="001C78D3" w:rsidRDefault="00C13751">
            <w:pPr>
              <w:rPr>
                <w:sz w:val="20"/>
              </w:rPr>
            </w:pPr>
          </w:p>
        </w:tc>
        <w:tc>
          <w:tcPr>
            <w:tcW w:w="900" w:type="dxa"/>
          </w:tcPr>
          <w:p w:rsidR="00C13751" w:rsidRPr="001C78D3" w:rsidRDefault="00C13751">
            <w:pPr>
              <w:rPr>
                <w:sz w:val="20"/>
              </w:rPr>
            </w:pPr>
          </w:p>
        </w:tc>
        <w:tc>
          <w:tcPr>
            <w:tcW w:w="3595" w:type="dxa"/>
          </w:tcPr>
          <w:p w:rsidR="00C13751" w:rsidRPr="001C78D3" w:rsidRDefault="00C13751">
            <w:pPr>
              <w:rPr>
                <w:sz w:val="20"/>
              </w:rPr>
            </w:pPr>
          </w:p>
        </w:tc>
      </w:tr>
      <w:tr w:rsidR="00C13751" w:rsidRPr="001C78D3" w:rsidTr="004412EF">
        <w:tc>
          <w:tcPr>
            <w:tcW w:w="3145" w:type="dxa"/>
            <w:shd w:val="clear" w:color="auto" w:fill="E2EFD9" w:themeFill="accent6" w:themeFillTint="33"/>
          </w:tcPr>
          <w:p w:rsidR="00C13751" w:rsidRPr="001C78D3" w:rsidRDefault="004412EF">
            <w:pPr>
              <w:rPr>
                <w:sz w:val="20"/>
              </w:rPr>
            </w:pPr>
            <w:r w:rsidRPr="001C78D3">
              <w:rPr>
                <w:sz w:val="20"/>
              </w:rPr>
              <w:t>Recurring distressing thoughts</w:t>
            </w:r>
          </w:p>
        </w:tc>
        <w:tc>
          <w:tcPr>
            <w:tcW w:w="1170" w:type="dxa"/>
          </w:tcPr>
          <w:p w:rsidR="00C13751" w:rsidRPr="001C78D3" w:rsidRDefault="00C13751">
            <w:pPr>
              <w:rPr>
                <w:sz w:val="20"/>
              </w:rPr>
            </w:pPr>
          </w:p>
        </w:tc>
        <w:tc>
          <w:tcPr>
            <w:tcW w:w="1079" w:type="dxa"/>
          </w:tcPr>
          <w:p w:rsidR="00C13751" w:rsidRPr="001C78D3" w:rsidRDefault="00C13751">
            <w:pPr>
              <w:rPr>
                <w:sz w:val="20"/>
              </w:rPr>
            </w:pPr>
          </w:p>
        </w:tc>
        <w:tc>
          <w:tcPr>
            <w:tcW w:w="901" w:type="dxa"/>
          </w:tcPr>
          <w:p w:rsidR="00C13751" w:rsidRPr="001C78D3" w:rsidRDefault="00C13751">
            <w:pPr>
              <w:rPr>
                <w:sz w:val="20"/>
              </w:rPr>
            </w:pPr>
          </w:p>
        </w:tc>
        <w:tc>
          <w:tcPr>
            <w:tcW w:w="900" w:type="dxa"/>
          </w:tcPr>
          <w:p w:rsidR="00C13751" w:rsidRPr="001C78D3" w:rsidRDefault="00C13751">
            <w:pPr>
              <w:rPr>
                <w:sz w:val="20"/>
              </w:rPr>
            </w:pPr>
          </w:p>
        </w:tc>
        <w:tc>
          <w:tcPr>
            <w:tcW w:w="3595" w:type="dxa"/>
          </w:tcPr>
          <w:p w:rsidR="00C13751" w:rsidRPr="001C78D3" w:rsidRDefault="00C13751">
            <w:pPr>
              <w:rPr>
                <w:sz w:val="20"/>
              </w:rPr>
            </w:pPr>
          </w:p>
        </w:tc>
      </w:tr>
      <w:tr w:rsidR="004412EF" w:rsidRPr="001C78D3" w:rsidTr="004412EF">
        <w:tc>
          <w:tcPr>
            <w:tcW w:w="3145" w:type="dxa"/>
            <w:shd w:val="clear" w:color="auto" w:fill="E2EFD9" w:themeFill="accent6" w:themeFillTint="33"/>
          </w:tcPr>
          <w:p w:rsidR="004412EF" w:rsidRPr="001C78D3" w:rsidRDefault="004412EF">
            <w:pPr>
              <w:rPr>
                <w:sz w:val="20"/>
              </w:rPr>
            </w:pPr>
            <w:r w:rsidRPr="001C78D3">
              <w:rPr>
                <w:sz w:val="20"/>
              </w:rPr>
              <w:t>Flashbacks reliving trauma</w:t>
            </w:r>
          </w:p>
        </w:tc>
        <w:tc>
          <w:tcPr>
            <w:tcW w:w="1170" w:type="dxa"/>
          </w:tcPr>
          <w:p w:rsidR="004412EF" w:rsidRPr="001C78D3" w:rsidRDefault="004412EF">
            <w:pPr>
              <w:rPr>
                <w:sz w:val="20"/>
              </w:rPr>
            </w:pPr>
          </w:p>
        </w:tc>
        <w:tc>
          <w:tcPr>
            <w:tcW w:w="1079" w:type="dxa"/>
          </w:tcPr>
          <w:p w:rsidR="004412EF" w:rsidRPr="001C78D3" w:rsidRDefault="004412EF">
            <w:pPr>
              <w:rPr>
                <w:sz w:val="20"/>
              </w:rPr>
            </w:pPr>
          </w:p>
        </w:tc>
        <w:tc>
          <w:tcPr>
            <w:tcW w:w="901" w:type="dxa"/>
          </w:tcPr>
          <w:p w:rsidR="004412EF" w:rsidRPr="001C78D3" w:rsidRDefault="004412EF">
            <w:pPr>
              <w:rPr>
                <w:sz w:val="20"/>
              </w:rPr>
            </w:pPr>
          </w:p>
        </w:tc>
        <w:tc>
          <w:tcPr>
            <w:tcW w:w="900" w:type="dxa"/>
          </w:tcPr>
          <w:p w:rsidR="004412EF" w:rsidRPr="001C78D3" w:rsidRDefault="004412EF">
            <w:pPr>
              <w:rPr>
                <w:sz w:val="20"/>
              </w:rPr>
            </w:pPr>
          </w:p>
        </w:tc>
        <w:tc>
          <w:tcPr>
            <w:tcW w:w="3595" w:type="dxa"/>
          </w:tcPr>
          <w:p w:rsidR="004412EF" w:rsidRPr="001C78D3" w:rsidRDefault="004412EF">
            <w:pPr>
              <w:rPr>
                <w:sz w:val="20"/>
              </w:rPr>
            </w:pPr>
          </w:p>
        </w:tc>
      </w:tr>
      <w:tr w:rsidR="004412EF" w:rsidRPr="001C78D3" w:rsidTr="004412EF">
        <w:tc>
          <w:tcPr>
            <w:tcW w:w="3145" w:type="dxa"/>
            <w:shd w:val="clear" w:color="auto" w:fill="E2EFD9" w:themeFill="accent6" w:themeFillTint="33"/>
          </w:tcPr>
          <w:p w:rsidR="004412EF" w:rsidRPr="001C78D3" w:rsidRDefault="004412EF">
            <w:pPr>
              <w:rPr>
                <w:sz w:val="20"/>
              </w:rPr>
            </w:pPr>
            <w:r w:rsidRPr="001C78D3">
              <w:rPr>
                <w:sz w:val="20"/>
              </w:rPr>
              <w:t>Avoidance of people</w:t>
            </w:r>
          </w:p>
        </w:tc>
        <w:tc>
          <w:tcPr>
            <w:tcW w:w="1170" w:type="dxa"/>
          </w:tcPr>
          <w:p w:rsidR="004412EF" w:rsidRPr="001C78D3" w:rsidRDefault="004412EF">
            <w:pPr>
              <w:rPr>
                <w:sz w:val="20"/>
              </w:rPr>
            </w:pPr>
          </w:p>
        </w:tc>
        <w:tc>
          <w:tcPr>
            <w:tcW w:w="1079" w:type="dxa"/>
          </w:tcPr>
          <w:p w:rsidR="004412EF" w:rsidRPr="001C78D3" w:rsidRDefault="004412EF">
            <w:pPr>
              <w:rPr>
                <w:sz w:val="20"/>
              </w:rPr>
            </w:pPr>
          </w:p>
        </w:tc>
        <w:tc>
          <w:tcPr>
            <w:tcW w:w="901" w:type="dxa"/>
          </w:tcPr>
          <w:p w:rsidR="004412EF" w:rsidRPr="001C78D3" w:rsidRDefault="004412EF">
            <w:pPr>
              <w:rPr>
                <w:sz w:val="20"/>
              </w:rPr>
            </w:pPr>
          </w:p>
        </w:tc>
        <w:tc>
          <w:tcPr>
            <w:tcW w:w="900" w:type="dxa"/>
          </w:tcPr>
          <w:p w:rsidR="004412EF" w:rsidRPr="001C78D3" w:rsidRDefault="004412EF">
            <w:pPr>
              <w:rPr>
                <w:sz w:val="20"/>
              </w:rPr>
            </w:pPr>
          </w:p>
        </w:tc>
        <w:tc>
          <w:tcPr>
            <w:tcW w:w="3595" w:type="dxa"/>
          </w:tcPr>
          <w:p w:rsidR="004412EF" w:rsidRPr="001C78D3" w:rsidRDefault="004412EF">
            <w:pPr>
              <w:rPr>
                <w:sz w:val="20"/>
              </w:rPr>
            </w:pPr>
          </w:p>
        </w:tc>
      </w:tr>
      <w:tr w:rsidR="004412EF" w:rsidRPr="001C78D3" w:rsidTr="004412EF">
        <w:tc>
          <w:tcPr>
            <w:tcW w:w="3145" w:type="dxa"/>
            <w:shd w:val="clear" w:color="auto" w:fill="E2EFD9" w:themeFill="accent6" w:themeFillTint="33"/>
          </w:tcPr>
          <w:p w:rsidR="004412EF" w:rsidRPr="001C78D3" w:rsidRDefault="004412EF">
            <w:pPr>
              <w:rPr>
                <w:sz w:val="20"/>
              </w:rPr>
            </w:pPr>
            <w:r w:rsidRPr="001C78D3">
              <w:rPr>
                <w:sz w:val="20"/>
              </w:rPr>
              <w:t>Nightmares</w:t>
            </w:r>
          </w:p>
        </w:tc>
        <w:tc>
          <w:tcPr>
            <w:tcW w:w="1170" w:type="dxa"/>
          </w:tcPr>
          <w:p w:rsidR="004412EF" w:rsidRPr="001C78D3" w:rsidRDefault="004412EF">
            <w:pPr>
              <w:rPr>
                <w:sz w:val="20"/>
              </w:rPr>
            </w:pPr>
          </w:p>
        </w:tc>
        <w:tc>
          <w:tcPr>
            <w:tcW w:w="1079" w:type="dxa"/>
          </w:tcPr>
          <w:p w:rsidR="004412EF" w:rsidRPr="001C78D3" w:rsidRDefault="004412EF">
            <w:pPr>
              <w:rPr>
                <w:sz w:val="20"/>
              </w:rPr>
            </w:pPr>
          </w:p>
        </w:tc>
        <w:tc>
          <w:tcPr>
            <w:tcW w:w="901" w:type="dxa"/>
          </w:tcPr>
          <w:p w:rsidR="004412EF" w:rsidRPr="001C78D3" w:rsidRDefault="004412EF">
            <w:pPr>
              <w:rPr>
                <w:sz w:val="20"/>
              </w:rPr>
            </w:pPr>
          </w:p>
        </w:tc>
        <w:tc>
          <w:tcPr>
            <w:tcW w:w="900" w:type="dxa"/>
          </w:tcPr>
          <w:p w:rsidR="004412EF" w:rsidRPr="001C78D3" w:rsidRDefault="004412EF">
            <w:pPr>
              <w:rPr>
                <w:sz w:val="20"/>
              </w:rPr>
            </w:pPr>
          </w:p>
        </w:tc>
        <w:tc>
          <w:tcPr>
            <w:tcW w:w="3595" w:type="dxa"/>
          </w:tcPr>
          <w:p w:rsidR="004412EF" w:rsidRPr="001C78D3" w:rsidRDefault="004412EF">
            <w:pPr>
              <w:rPr>
                <w:sz w:val="20"/>
              </w:rPr>
            </w:pPr>
          </w:p>
        </w:tc>
      </w:tr>
      <w:tr w:rsidR="00795934" w:rsidRPr="001C78D3" w:rsidTr="004412EF">
        <w:tc>
          <w:tcPr>
            <w:tcW w:w="3145" w:type="dxa"/>
            <w:shd w:val="clear" w:color="auto" w:fill="E2EFD9" w:themeFill="accent6" w:themeFillTint="33"/>
          </w:tcPr>
          <w:p w:rsidR="00795934" w:rsidRPr="001C78D3" w:rsidRDefault="00795934">
            <w:pPr>
              <w:rPr>
                <w:sz w:val="20"/>
              </w:rPr>
            </w:pPr>
            <w:r w:rsidRPr="001C78D3">
              <w:rPr>
                <w:sz w:val="20"/>
              </w:rPr>
              <w:t>Difficulty sleeping</w:t>
            </w:r>
          </w:p>
        </w:tc>
        <w:tc>
          <w:tcPr>
            <w:tcW w:w="1170" w:type="dxa"/>
          </w:tcPr>
          <w:p w:rsidR="00795934" w:rsidRPr="001C78D3" w:rsidRDefault="00795934">
            <w:pPr>
              <w:rPr>
                <w:sz w:val="20"/>
              </w:rPr>
            </w:pPr>
          </w:p>
        </w:tc>
        <w:tc>
          <w:tcPr>
            <w:tcW w:w="1079" w:type="dxa"/>
          </w:tcPr>
          <w:p w:rsidR="00795934" w:rsidRPr="001C78D3" w:rsidRDefault="00795934">
            <w:pPr>
              <w:rPr>
                <w:sz w:val="20"/>
              </w:rPr>
            </w:pPr>
          </w:p>
        </w:tc>
        <w:tc>
          <w:tcPr>
            <w:tcW w:w="901" w:type="dxa"/>
          </w:tcPr>
          <w:p w:rsidR="00795934" w:rsidRPr="001C78D3" w:rsidRDefault="00795934">
            <w:pPr>
              <w:rPr>
                <w:sz w:val="20"/>
              </w:rPr>
            </w:pPr>
          </w:p>
        </w:tc>
        <w:tc>
          <w:tcPr>
            <w:tcW w:w="900" w:type="dxa"/>
          </w:tcPr>
          <w:p w:rsidR="00795934" w:rsidRPr="001C78D3" w:rsidRDefault="00795934">
            <w:pPr>
              <w:rPr>
                <w:sz w:val="20"/>
              </w:rPr>
            </w:pPr>
          </w:p>
        </w:tc>
        <w:tc>
          <w:tcPr>
            <w:tcW w:w="3595" w:type="dxa"/>
          </w:tcPr>
          <w:p w:rsidR="00795934" w:rsidRPr="001C78D3" w:rsidRDefault="00795934">
            <w:pPr>
              <w:rPr>
                <w:sz w:val="20"/>
              </w:rPr>
            </w:pPr>
          </w:p>
        </w:tc>
      </w:tr>
      <w:tr w:rsidR="004412EF" w:rsidRPr="001C78D3" w:rsidTr="0011714D">
        <w:tc>
          <w:tcPr>
            <w:tcW w:w="3145" w:type="dxa"/>
            <w:shd w:val="clear" w:color="auto" w:fill="A8D08D" w:themeFill="accent6" w:themeFillTint="99"/>
          </w:tcPr>
          <w:p w:rsidR="004412EF" w:rsidRPr="001C78D3" w:rsidRDefault="0011714D">
            <w:pPr>
              <w:rPr>
                <w:b/>
                <w:sz w:val="20"/>
              </w:rPr>
            </w:pPr>
            <w:r w:rsidRPr="001C78D3">
              <w:rPr>
                <w:b/>
                <w:sz w:val="20"/>
              </w:rPr>
              <w:t>I am feeling:</w:t>
            </w:r>
          </w:p>
        </w:tc>
        <w:tc>
          <w:tcPr>
            <w:tcW w:w="1170" w:type="dxa"/>
            <w:shd w:val="clear" w:color="auto" w:fill="A8D08D" w:themeFill="accent6" w:themeFillTint="99"/>
          </w:tcPr>
          <w:p w:rsidR="004412EF" w:rsidRPr="001C78D3" w:rsidRDefault="00E6276A">
            <w:pPr>
              <w:rPr>
                <w:b/>
                <w:sz w:val="20"/>
              </w:rPr>
            </w:pPr>
            <w:r w:rsidRPr="001C78D3">
              <w:rPr>
                <w:b/>
                <w:sz w:val="20"/>
              </w:rPr>
              <w:t>Never</w:t>
            </w:r>
          </w:p>
        </w:tc>
        <w:tc>
          <w:tcPr>
            <w:tcW w:w="1079" w:type="dxa"/>
            <w:shd w:val="clear" w:color="auto" w:fill="A8D08D" w:themeFill="accent6" w:themeFillTint="99"/>
          </w:tcPr>
          <w:p w:rsidR="004412EF" w:rsidRPr="001C78D3" w:rsidRDefault="00E6276A">
            <w:pPr>
              <w:rPr>
                <w:b/>
                <w:sz w:val="20"/>
              </w:rPr>
            </w:pPr>
            <w:r w:rsidRPr="001C78D3">
              <w:rPr>
                <w:b/>
                <w:sz w:val="20"/>
              </w:rPr>
              <w:t>Seldom</w:t>
            </w:r>
          </w:p>
        </w:tc>
        <w:tc>
          <w:tcPr>
            <w:tcW w:w="901" w:type="dxa"/>
            <w:shd w:val="clear" w:color="auto" w:fill="A8D08D" w:themeFill="accent6" w:themeFillTint="99"/>
          </w:tcPr>
          <w:p w:rsidR="004412EF" w:rsidRPr="001C78D3" w:rsidRDefault="00E6276A">
            <w:pPr>
              <w:rPr>
                <w:b/>
                <w:sz w:val="20"/>
              </w:rPr>
            </w:pPr>
            <w:r w:rsidRPr="001C78D3">
              <w:rPr>
                <w:b/>
                <w:sz w:val="20"/>
              </w:rPr>
              <w:t>Often</w:t>
            </w:r>
          </w:p>
        </w:tc>
        <w:tc>
          <w:tcPr>
            <w:tcW w:w="900" w:type="dxa"/>
            <w:shd w:val="clear" w:color="auto" w:fill="A8D08D" w:themeFill="accent6" w:themeFillTint="99"/>
          </w:tcPr>
          <w:p w:rsidR="004412EF" w:rsidRPr="001C78D3" w:rsidRDefault="00E6276A">
            <w:pPr>
              <w:rPr>
                <w:b/>
                <w:sz w:val="20"/>
              </w:rPr>
            </w:pPr>
            <w:r w:rsidRPr="001C78D3">
              <w:rPr>
                <w:b/>
                <w:sz w:val="20"/>
              </w:rPr>
              <w:t>Always</w:t>
            </w:r>
          </w:p>
        </w:tc>
        <w:tc>
          <w:tcPr>
            <w:tcW w:w="3595" w:type="dxa"/>
            <w:shd w:val="clear" w:color="auto" w:fill="A8D08D" w:themeFill="accent6" w:themeFillTint="99"/>
          </w:tcPr>
          <w:p w:rsidR="004412EF" w:rsidRPr="001C78D3" w:rsidRDefault="00E6276A">
            <w:pPr>
              <w:rPr>
                <w:b/>
                <w:sz w:val="20"/>
              </w:rPr>
            </w:pPr>
            <w:r w:rsidRPr="001C78D3">
              <w:rPr>
                <w:b/>
                <w:sz w:val="20"/>
              </w:rPr>
              <w:t>Describe: For how long? When?</w:t>
            </w:r>
          </w:p>
        </w:tc>
      </w:tr>
      <w:tr w:rsidR="0011714D" w:rsidRPr="001C78D3" w:rsidTr="004412EF">
        <w:tc>
          <w:tcPr>
            <w:tcW w:w="3145" w:type="dxa"/>
            <w:shd w:val="clear" w:color="auto" w:fill="E2EFD9" w:themeFill="accent6" w:themeFillTint="33"/>
          </w:tcPr>
          <w:p w:rsidR="0011714D" w:rsidRPr="001C78D3" w:rsidRDefault="00B347D4">
            <w:pPr>
              <w:rPr>
                <w:sz w:val="20"/>
              </w:rPr>
            </w:pPr>
            <w:r w:rsidRPr="001C78D3">
              <w:rPr>
                <w:sz w:val="20"/>
              </w:rPr>
              <w:t>Decreased interest; apathy</w:t>
            </w:r>
          </w:p>
        </w:tc>
        <w:tc>
          <w:tcPr>
            <w:tcW w:w="1170" w:type="dxa"/>
          </w:tcPr>
          <w:p w:rsidR="0011714D" w:rsidRPr="001C78D3" w:rsidRDefault="0011714D">
            <w:pPr>
              <w:rPr>
                <w:sz w:val="20"/>
              </w:rPr>
            </w:pPr>
          </w:p>
        </w:tc>
        <w:tc>
          <w:tcPr>
            <w:tcW w:w="1079" w:type="dxa"/>
          </w:tcPr>
          <w:p w:rsidR="0011714D" w:rsidRPr="001C78D3" w:rsidRDefault="0011714D">
            <w:pPr>
              <w:rPr>
                <w:sz w:val="20"/>
              </w:rPr>
            </w:pPr>
          </w:p>
        </w:tc>
        <w:tc>
          <w:tcPr>
            <w:tcW w:w="901" w:type="dxa"/>
          </w:tcPr>
          <w:p w:rsidR="0011714D" w:rsidRPr="001C78D3" w:rsidRDefault="0011714D">
            <w:pPr>
              <w:rPr>
                <w:sz w:val="20"/>
              </w:rPr>
            </w:pPr>
          </w:p>
        </w:tc>
        <w:tc>
          <w:tcPr>
            <w:tcW w:w="900" w:type="dxa"/>
          </w:tcPr>
          <w:p w:rsidR="0011714D" w:rsidRPr="001C78D3" w:rsidRDefault="0011714D">
            <w:pPr>
              <w:rPr>
                <w:sz w:val="20"/>
              </w:rPr>
            </w:pPr>
          </w:p>
        </w:tc>
        <w:tc>
          <w:tcPr>
            <w:tcW w:w="3595" w:type="dxa"/>
          </w:tcPr>
          <w:p w:rsidR="0011714D" w:rsidRPr="001C78D3" w:rsidRDefault="0011714D">
            <w:pPr>
              <w:rPr>
                <w:sz w:val="20"/>
              </w:rPr>
            </w:pPr>
          </w:p>
        </w:tc>
      </w:tr>
      <w:tr w:rsidR="0011714D" w:rsidRPr="001C78D3" w:rsidTr="004412EF">
        <w:tc>
          <w:tcPr>
            <w:tcW w:w="3145" w:type="dxa"/>
            <w:shd w:val="clear" w:color="auto" w:fill="E2EFD9" w:themeFill="accent6" w:themeFillTint="33"/>
          </w:tcPr>
          <w:p w:rsidR="0011714D" w:rsidRPr="001C78D3" w:rsidRDefault="00795934">
            <w:pPr>
              <w:rPr>
                <w:sz w:val="20"/>
              </w:rPr>
            </w:pPr>
            <w:r w:rsidRPr="001C78D3">
              <w:rPr>
                <w:sz w:val="20"/>
              </w:rPr>
              <w:t>Loneliness</w:t>
            </w:r>
          </w:p>
        </w:tc>
        <w:tc>
          <w:tcPr>
            <w:tcW w:w="1170" w:type="dxa"/>
          </w:tcPr>
          <w:p w:rsidR="0011714D" w:rsidRPr="001C78D3" w:rsidRDefault="0011714D">
            <w:pPr>
              <w:rPr>
                <w:sz w:val="20"/>
              </w:rPr>
            </w:pPr>
          </w:p>
        </w:tc>
        <w:tc>
          <w:tcPr>
            <w:tcW w:w="1079" w:type="dxa"/>
          </w:tcPr>
          <w:p w:rsidR="0011714D" w:rsidRPr="001C78D3" w:rsidRDefault="0011714D">
            <w:pPr>
              <w:rPr>
                <w:sz w:val="20"/>
              </w:rPr>
            </w:pPr>
          </w:p>
        </w:tc>
        <w:tc>
          <w:tcPr>
            <w:tcW w:w="901" w:type="dxa"/>
          </w:tcPr>
          <w:p w:rsidR="0011714D" w:rsidRPr="001C78D3" w:rsidRDefault="0011714D">
            <w:pPr>
              <w:rPr>
                <w:sz w:val="20"/>
              </w:rPr>
            </w:pPr>
          </w:p>
        </w:tc>
        <w:tc>
          <w:tcPr>
            <w:tcW w:w="900" w:type="dxa"/>
          </w:tcPr>
          <w:p w:rsidR="0011714D" w:rsidRPr="001C78D3" w:rsidRDefault="0011714D">
            <w:pPr>
              <w:rPr>
                <w:sz w:val="20"/>
              </w:rPr>
            </w:pPr>
          </w:p>
        </w:tc>
        <w:tc>
          <w:tcPr>
            <w:tcW w:w="3595" w:type="dxa"/>
          </w:tcPr>
          <w:p w:rsidR="0011714D" w:rsidRPr="001C78D3" w:rsidRDefault="0011714D">
            <w:pPr>
              <w:rPr>
                <w:sz w:val="20"/>
              </w:rPr>
            </w:pPr>
          </w:p>
        </w:tc>
      </w:tr>
      <w:tr w:rsidR="0011714D" w:rsidRPr="001C78D3" w:rsidTr="004412EF">
        <w:tc>
          <w:tcPr>
            <w:tcW w:w="3145" w:type="dxa"/>
            <w:shd w:val="clear" w:color="auto" w:fill="E2EFD9" w:themeFill="accent6" w:themeFillTint="33"/>
          </w:tcPr>
          <w:p w:rsidR="0011714D" w:rsidRPr="001C78D3" w:rsidRDefault="00795934">
            <w:pPr>
              <w:rPr>
                <w:sz w:val="20"/>
              </w:rPr>
            </w:pPr>
            <w:r w:rsidRPr="001C78D3">
              <w:rPr>
                <w:sz w:val="20"/>
              </w:rPr>
              <w:t xml:space="preserve">Despair about living </w:t>
            </w:r>
          </w:p>
        </w:tc>
        <w:tc>
          <w:tcPr>
            <w:tcW w:w="1170" w:type="dxa"/>
          </w:tcPr>
          <w:p w:rsidR="0011714D" w:rsidRPr="001C78D3" w:rsidRDefault="0011714D">
            <w:pPr>
              <w:rPr>
                <w:sz w:val="20"/>
              </w:rPr>
            </w:pPr>
          </w:p>
        </w:tc>
        <w:tc>
          <w:tcPr>
            <w:tcW w:w="1079" w:type="dxa"/>
          </w:tcPr>
          <w:p w:rsidR="0011714D" w:rsidRPr="001C78D3" w:rsidRDefault="0011714D">
            <w:pPr>
              <w:rPr>
                <w:sz w:val="20"/>
              </w:rPr>
            </w:pPr>
          </w:p>
        </w:tc>
        <w:tc>
          <w:tcPr>
            <w:tcW w:w="901" w:type="dxa"/>
          </w:tcPr>
          <w:p w:rsidR="0011714D" w:rsidRPr="001C78D3" w:rsidRDefault="0011714D">
            <w:pPr>
              <w:rPr>
                <w:sz w:val="20"/>
              </w:rPr>
            </w:pPr>
          </w:p>
        </w:tc>
        <w:tc>
          <w:tcPr>
            <w:tcW w:w="900" w:type="dxa"/>
          </w:tcPr>
          <w:p w:rsidR="0011714D" w:rsidRPr="001C78D3" w:rsidRDefault="0011714D">
            <w:pPr>
              <w:rPr>
                <w:sz w:val="20"/>
              </w:rPr>
            </w:pPr>
          </w:p>
        </w:tc>
        <w:tc>
          <w:tcPr>
            <w:tcW w:w="3595" w:type="dxa"/>
          </w:tcPr>
          <w:p w:rsidR="0011714D" w:rsidRPr="001C78D3" w:rsidRDefault="0011714D">
            <w:pPr>
              <w:rPr>
                <w:sz w:val="20"/>
              </w:rPr>
            </w:pPr>
          </w:p>
        </w:tc>
      </w:tr>
      <w:tr w:rsidR="0011714D" w:rsidRPr="001C78D3" w:rsidTr="004412EF">
        <w:tc>
          <w:tcPr>
            <w:tcW w:w="3145" w:type="dxa"/>
            <w:shd w:val="clear" w:color="auto" w:fill="E2EFD9" w:themeFill="accent6" w:themeFillTint="33"/>
          </w:tcPr>
          <w:p w:rsidR="0011714D" w:rsidRPr="001C78D3" w:rsidRDefault="00795934" w:rsidP="00B347D4">
            <w:pPr>
              <w:rPr>
                <w:sz w:val="20"/>
              </w:rPr>
            </w:pPr>
            <w:r w:rsidRPr="001C78D3">
              <w:rPr>
                <w:sz w:val="20"/>
              </w:rPr>
              <w:t>Grief</w:t>
            </w:r>
            <w:r w:rsidR="00B347D4" w:rsidRPr="001C78D3">
              <w:rPr>
                <w:sz w:val="20"/>
              </w:rPr>
              <w:t>; loss</w:t>
            </w:r>
          </w:p>
        </w:tc>
        <w:tc>
          <w:tcPr>
            <w:tcW w:w="1170" w:type="dxa"/>
          </w:tcPr>
          <w:p w:rsidR="0011714D" w:rsidRPr="001C78D3" w:rsidRDefault="0011714D">
            <w:pPr>
              <w:rPr>
                <w:sz w:val="20"/>
              </w:rPr>
            </w:pPr>
          </w:p>
        </w:tc>
        <w:tc>
          <w:tcPr>
            <w:tcW w:w="1079" w:type="dxa"/>
          </w:tcPr>
          <w:p w:rsidR="0011714D" w:rsidRPr="001C78D3" w:rsidRDefault="0011714D">
            <w:pPr>
              <w:rPr>
                <w:sz w:val="20"/>
              </w:rPr>
            </w:pPr>
          </w:p>
        </w:tc>
        <w:tc>
          <w:tcPr>
            <w:tcW w:w="901" w:type="dxa"/>
          </w:tcPr>
          <w:p w:rsidR="0011714D" w:rsidRPr="001C78D3" w:rsidRDefault="0011714D">
            <w:pPr>
              <w:rPr>
                <w:sz w:val="20"/>
              </w:rPr>
            </w:pPr>
          </w:p>
        </w:tc>
        <w:tc>
          <w:tcPr>
            <w:tcW w:w="900" w:type="dxa"/>
          </w:tcPr>
          <w:p w:rsidR="0011714D" w:rsidRPr="001C78D3" w:rsidRDefault="0011714D">
            <w:pPr>
              <w:rPr>
                <w:sz w:val="20"/>
              </w:rPr>
            </w:pPr>
          </w:p>
        </w:tc>
        <w:tc>
          <w:tcPr>
            <w:tcW w:w="3595" w:type="dxa"/>
          </w:tcPr>
          <w:p w:rsidR="0011714D" w:rsidRPr="001C78D3" w:rsidRDefault="0011714D">
            <w:pPr>
              <w:rPr>
                <w:sz w:val="20"/>
              </w:rPr>
            </w:pPr>
          </w:p>
        </w:tc>
      </w:tr>
      <w:tr w:rsidR="00E6276A" w:rsidRPr="001C78D3" w:rsidTr="004412EF">
        <w:tc>
          <w:tcPr>
            <w:tcW w:w="3145" w:type="dxa"/>
            <w:shd w:val="clear" w:color="auto" w:fill="E2EFD9" w:themeFill="accent6" w:themeFillTint="33"/>
          </w:tcPr>
          <w:p w:rsidR="00E6276A" w:rsidRPr="001C78D3" w:rsidRDefault="00795934">
            <w:pPr>
              <w:rPr>
                <w:sz w:val="20"/>
              </w:rPr>
            </w:pPr>
            <w:r w:rsidRPr="001C78D3">
              <w:rPr>
                <w:sz w:val="20"/>
              </w:rPr>
              <w:t xml:space="preserve">Exhausted </w:t>
            </w:r>
          </w:p>
        </w:tc>
        <w:tc>
          <w:tcPr>
            <w:tcW w:w="1170" w:type="dxa"/>
          </w:tcPr>
          <w:p w:rsidR="00E6276A" w:rsidRPr="001C78D3" w:rsidRDefault="00E6276A">
            <w:pPr>
              <w:rPr>
                <w:sz w:val="20"/>
              </w:rPr>
            </w:pPr>
          </w:p>
        </w:tc>
        <w:tc>
          <w:tcPr>
            <w:tcW w:w="1079" w:type="dxa"/>
          </w:tcPr>
          <w:p w:rsidR="00E6276A" w:rsidRPr="001C78D3" w:rsidRDefault="00E6276A">
            <w:pPr>
              <w:rPr>
                <w:sz w:val="20"/>
              </w:rPr>
            </w:pPr>
          </w:p>
        </w:tc>
        <w:tc>
          <w:tcPr>
            <w:tcW w:w="901" w:type="dxa"/>
          </w:tcPr>
          <w:p w:rsidR="00E6276A" w:rsidRPr="001C78D3" w:rsidRDefault="00E6276A">
            <w:pPr>
              <w:rPr>
                <w:sz w:val="20"/>
              </w:rPr>
            </w:pPr>
          </w:p>
        </w:tc>
        <w:tc>
          <w:tcPr>
            <w:tcW w:w="900" w:type="dxa"/>
          </w:tcPr>
          <w:p w:rsidR="00E6276A" w:rsidRPr="001C78D3" w:rsidRDefault="00E6276A">
            <w:pPr>
              <w:rPr>
                <w:sz w:val="20"/>
              </w:rPr>
            </w:pPr>
          </w:p>
        </w:tc>
        <w:tc>
          <w:tcPr>
            <w:tcW w:w="3595" w:type="dxa"/>
          </w:tcPr>
          <w:p w:rsidR="00E6276A" w:rsidRPr="001C78D3" w:rsidRDefault="00E6276A">
            <w:pPr>
              <w:rPr>
                <w:sz w:val="20"/>
              </w:rPr>
            </w:pPr>
          </w:p>
        </w:tc>
      </w:tr>
      <w:tr w:rsidR="00E6276A" w:rsidRPr="001C78D3" w:rsidTr="004412EF">
        <w:tc>
          <w:tcPr>
            <w:tcW w:w="3145" w:type="dxa"/>
            <w:shd w:val="clear" w:color="auto" w:fill="E2EFD9" w:themeFill="accent6" w:themeFillTint="33"/>
          </w:tcPr>
          <w:p w:rsidR="00E6276A" w:rsidRPr="001C78D3" w:rsidRDefault="00795934">
            <w:pPr>
              <w:rPr>
                <w:sz w:val="20"/>
              </w:rPr>
            </w:pPr>
            <w:r w:rsidRPr="001C78D3">
              <w:rPr>
                <w:sz w:val="20"/>
              </w:rPr>
              <w:t>Hopeless</w:t>
            </w:r>
          </w:p>
        </w:tc>
        <w:tc>
          <w:tcPr>
            <w:tcW w:w="1170" w:type="dxa"/>
          </w:tcPr>
          <w:p w:rsidR="00E6276A" w:rsidRPr="001C78D3" w:rsidRDefault="00E6276A">
            <w:pPr>
              <w:rPr>
                <w:sz w:val="20"/>
              </w:rPr>
            </w:pPr>
          </w:p>
        </w:tc>
        <w:tc>
          <w:tcPr>
            <w:tcW w:w="1079" w:type="dxa"/>
          </w:tcPr>
          <w:p w:rsidR="00E6276A" w:rsidRPr="001C78D3" w:rsidRDefault="00E6276A">
            <w:pPr>
              <w:rPr>
                <w:sz w:val="20"/>
              </w:rPr>
            </w:pPr>
          </w:p>
        </w:tc>
        <w:tc>
          <w:tcPr>
            <w:tcW w:w="901" w:type="dxa"/>
          </w:tcPr>
          <w:p w:rsidR="00E6276A" w:rsidRPr="001C78D3" w:rsidRDefault="00E6276A">
            <w:pPr>
              <w:rPr>
                <w:sz w:val="20"/>
              </w:rPr>
            </w:pPr>
          </w:p>
        </w:tc>
        <w:tc>
          <w:tcPr>
            <w:tcW w:w="900" w:type="dxa"/>
          </w:tcPr>
          <w:p w:rsidR="00E6276A" w:rsidRPr="001C78D3" w:rsidRDefault="00E6276A">
            <w:pPr>
              <w:rPr>
                <w:sz w:val="20"/>
              </w:rPr>
            </w:pPr>
          </w:p>
        </w:tc>
        <w:tc>
          <w:tcPr>
            <w:tcW w:w="3595" w:type="dxa"/>
          </w:tcPr>
          <w:p w:rsidR="00E6276A" w:rsidRPr="001C78D3" w:rsidRDefault="00E6276A">
            <w:pPr>
              <w:rPr>
                <w:sz w:val="20"/>
              </w:rPr>
            </w:pPr>
          </w:p>
        </w:tc>
      </w:tr>
      <w:tr w:rsidR="00E6276A" w:rsidRPr="001C78D3" w:rsidTr="004412EF">
        <w:tc>
          <w:tcPr>
            <w:tcW w:w="3145" w:type="dxa"/>
            <w:shd w:val="clear" w:color="auto" w:fill="E2EFD9" w:themeFill="accent6" w:themeFillTint="33"/>
          </w:tcPr>
          <w:p w:rsidR="00E6276A" w:rsidRPr="001C78D3" w:rsidRDefault="00795934">
            <w:pPr>
              <w:rPr>
                <w:sz w:val="20"/>
              </w:rPr>
            </w:pPr>
            <w:r w:rsidRPr="001C78D3">
              <w:rPr>
                <w:sz w:val="20"/>
              </w:rPr>
              <w:t xml:space="preserve">Self-blaming; guilt </w:t>
            </w:r>
          </w:p>
        </w:tc>
        <w:tc>
          <w:tcPr>
            <w:tcW w:w="1170" w:type="dxa"/>
          </w:tcPr>
          <w:p w:rsidR="00E6276A" w:rsidRPr="001C78D3" w:rsidRDefault="00E6276A">
            <w:pPr>
              <w:rPr>
                <w:sz w:val="20"/>
              </w:rPr>
            </w:pPr>
          </w:p>
        </w:tc>
        <w:tc>
          <w:tcPr>
            <w:tcW w:w="1079" w:type="dxa"/>
          </w:tcPr>
          <w:p w:rsidR="00E6276A" w:rsidRPr="001C78D3" w:rsidRDefault="00E6276A">
            <w:pPr>
              <w:rPr>
                <w:sz w:val="20"/>
              </w:rPr>
            </w:pPr>
          </w:p>
        </w:tc>
        <w:tc>
          <w:tcPr>
            <w:tcW w:w="901" w:type="dxa"/>
          </w:tcPr>
          <w:p w:rsidR="00E6276A" w:rsidRPr="001C78D3" w:rsidRDefault="00E6276A">
            <w:pPr>
              <w:rPr>
                <w:sz w:val="20"/>
              </w:rPr>
            </w:pPr>
          </w:p>
        </w:tc>
        <w:tc>
          <w:tcPr>
            <w:tcW w:w="900" w:type="dxa"/>
          </w:tcPr>
          <w:p w:rsidR="00E6276A" w:rsidRPr="001C78D3" w:rsidRDefault="00E6276A">
            <w:pPr>
              <w:rPr>
                <w:sz w:val="20"/>
              </w:rPr>
            </w:pPr>
          </w:p>
        </w:tc>
        <w:tc>
          <w:tcPr>
            <w:tcW w:w="3595" w:type="dxa"/>
          </w:tcPr>
          <w:p w:rsidR="00E6276A" w:rsidRPr="001C78D3" w:rsidRDefault="00E6276A">
            <w:pPr>
              <w:rPr>
                <w:sz w:val="20"/>
              </w:rPr>
            </w:pPr>
          </w:p>
        </w:tc>
      </w:tr>
      <w:tr w:rsidR="00E6276A" w:rsidRPr="001C78D3" w:rsidTr="004412EF">
        <w:tc>
          <w:tcPr>
            <w:tcW w:w="3145" w:type="dxa"/>
            <w:shd w:val="clear" w:color="auto" w:fill="E2EFD9" w:themeFill="accent6" w:themeFillTint="33"/>
          </w:tcPr>
          <w:p w:rsidR="00E6276A" w:rsidRPr="001C78D3" w:rsidRDefault="00795934">
            <w:pPr>
              <w:rPr>
                <w:sz w:val="20"/>
              </w:rPr>
            </w:pPr>
            <w:r w:rsidRPr="001C78D3">
              <w:rPr>
                <w:sz w:val="20"/>
              </w:rPr>
              <w:t>Just plain sad</w:t>
            </w:r>
          </w:p>
        </w:tc>
        <w:tc>
          <w:tcPr>
            <w:tcW w:w="1170" w:type="dxa"/>
          </w:tcPr>
          <w:p w:rsidR="00E6276A" w:rsidRPr="001C78D3" w:rsidRDefault="00E6276A">
            <w:pPr>
              <w:rPr>
                <w:sz w:val="20"/>
              </w:rPr>
            </w:pPr>
          </w:p>
        </w:tc>
        <w:tc>
          <w:tcPr>
            <w:tcW w:w="1079" w:type="dxa"/>
          </w:tcPr>
          <w:p w:rsidR="00E6276A" w:rsidRPr="001C78D3" w:rsidRDefault="00E6276A">
            <w:pPr>
              <w:rPr>
                <w:sz w:val="20"/>
              </w:rPr>
            </w:pPr>
          </w:p>
        </w:tc>
        <w:tc>
          <w:tcPr>
            <w:tcW w:w="901" w:type="dxa"/>
          </w:tcPr>
          <w:p w:rsidR="00E6276A" w:rsidRPr="001C78D3" w:rsidRDefault="00E6276A">
            <w:pPr>
              <w:rPr>
                <w:sz w:val="20"/>
              </w:rPr>
            </w:pPr>
          </w:p>
        </w:tc>
        <w:tc>
          <w:tcPr>
            <w:tcW w:w="900" w:type="dxa"/>
          </w:tcPr>
          <w:p w:rsidR="00E6276A" w:rsidRPr="001C78D3" w:rsidRDefault="00E6276A">
            <w:pPr>
              <w:rPr>
                <w:sz w:val="20"/>
              </w:rPr>
            </w:pPr>
          </w:p>
        </w:tc>
        <w:tc>
          <w:tcPr>
            <w:tcW w:w="3595" w:type="dxa"/>
          </w:tcPr>
          <w:p w:rsidR="00E6276A" w:rsidRPr="001C78D3" w:rsidRDefault="00E6276A">
            <w:pPr>
              <w:rPr>
                <w:sz w:val="20"/>
              </w:rPr>
            </w:pPr>
          </w:p>
        </w:tc>
      </w:tr>
      <w:tr w:rsidR="00E6276A" w:rsidRPr="001C78D3" w:rsidTr="004412EF">
        <w:tc>
          <w:tcPr>
            <w:tcW w:w="3145" w:type="dxa"/>
            <w:shd w:val="clear" w:color="auto" w:fill="E2EFD9" w:themeFill="accent6" w:themeFillTint="33"/>
          </w:tcPr>
          <w:p w:rsidR="00E6276A" w:rsidRPr="001C78D3" w:rsidRDefault="00795934">
            <w:pPr>
              <w:rPr>
                <w:sz w:val="20"/>
              </w:rPr>
            </w:pPr>
            <w:r w:rsidRPr="001C78D3">
              <w:rPr>
                <w:sz w:val="20"/>
              </w:rPr>
              <w:t>Like a fraud</w:t>
            </w:r>
          </w:p>
        </w:tc>
        <w:tc>
          <w:tcPr>
            <w:tcW w:w="1170" w:type="dxa"/>
          </w:tcPr>
          <w:p w:rsidR="00E6276A" w:rsidRPr="001C78D3" w:rsidRDefault="00E6276A">
            <w:pPr>
              <w:rPr>
                <w:sz w:val="20"/>
              </w:rPr>
            </w:pPr>
          </w:p>
        </w:tc>
        <w:tc>
          <w:tcPr>
            <w:tcW w:w="1079" w:type="dxa"/>
          </w:tcPr>
          <w:p w:rsidR="00E6276A" w:rsidRPr="001C78D3" w:rsidRDefault="00E6276A">
            <w:pPr>
              <w:rPr>
                <w:sz w:val="20"/>
              </w:rPr>
            </w:pPr>
          </w:p>
        </w:tc>
        <w:tc>
          <w:tcPr>
            <w:tcW w:w="901" w:type="dxa"/>
          </w:tcPr>
          <w:p w:rsidR="00E6276A" w:rsidRPr="001C78D3" w:rsidRDefault="00E6276A">
            <w:pPr>
              <w:rPr>
                <w:sz w:val="20"/>
              </w:rPr>
            </w:pPr>
          </w:p>
        </w:tc>
        <w:tc>
          <w:tcPr>
            <w:tcW w:w="900" w:type="dxa"/>
          </w:tcPr>
          <w:p w:rsidR="00E6276A" w:rsidRPr="001C78D3" w:rsidRDefault="00E6276A">
            <w:pPr>
              <w:rPr>
                <w:sz w:val="20"/>
              </w:rPr>
            </w:pPr>
          </w:p>
        </w:tc>
        <w:tc>
          <w:tcPr>
            <w:tcW w:w="3595" w:type="dxa"/>
          </w:tcPr>
          <w:p w:rsidR="00E6276A" w:rsidRPr="001C78D3" w:rsidRDefault="00E6276A">
            <w:pPr>
              <w:rPr>
                <w:sz w:val="20"/>
              </w:rPr>
            </w:pPr>
          </w:p>
        </w:tc>
      </w:tr>
      <w:tr w:rsidR="00795934" w:rsidRPr="001C78D3" w:rsidTr="004412EF">
        <w:tc>
          <w:tcPr>
            <w:tcW w:w="3145" w:type="dxa"/>
            <w:shd w:val="clear" w:color="auto" w:fill="E2EFD9" w:themeFill="accent6" w:themeFillTint="33"/>
          </w:tcPr>
          <w:p w:rsidR="00795934" w:rsidRPr="001C78D3" w:rsidRDefault="00514F00">
            <w:pPr>
              <w:rPr>
                <w:sz w:val="20"/>
              </w:rPr>
            </w:pPr>
            <w:r w:rsidRPr="001C78D3">
              <w:rPr>
                <w:sz w:val="20"/>
              </w:rPr>
              <w:t>Like something’s missing</w:t>
            </w:r>
          </w:p>
        </w:tc>
        <w:tc>
          <w:tcPr>
            <w:tcW w:w="1170" w:type="dxa"/>
          </w:tcPr>
          <w:p w:rsidR="00795934" w:rsidRPr="001C78D3" w:rsidRDefault="00795934">
            <w:pPr>
              <w:rPr>
                <w:sz w:val="20"/>
              </w:rPr>
            </w:pPr>
          </w:p>
        </w:tc>
        <w:tc>
          <w:tcPr>
            <w:tcW w:w="1079" w:type="dxa"/>
          </w:tcPr>
          <w:p w:rsidR="00795934" w:rsidRPr="001C78D3" w:rsidRDefault="00795934">
            <w:pPr>
              <w:rPr>
                <w:sz w:val="20"/>
              </w:rPr>
            </w:pPr>
          </w:p>
        </w:tc>
        <w:tc>
          <w:tcPr>
            <w:tcW w:w="901" w:type="dxa"/>
          </w:tcPr>
          <w:p w:rsidR="00795934" w:rsidRPr="001C78D3" w:rsidRDefault="00795934">
            <w:pPr>
              <w:rPr>
                <w:sz w:val="20"/>
              </w:rPr>
            </w:pPr>
          </w:p>
        </w:tc>
        <w:tc>
          <w:tcPr>
            <w:tcW w:w="900" w:type="dxa"/>
          </w:tcPr>
          <w:p w:rsidR="00795934" w:rsidRPr="001C78D3" w:rsidRDefault="00795934">
            <w:pPr>
              <w:rPr>
                <w:sz w:val="20"/>
              </w:rPr>
            </w:pPr>
          </w:p>
        </w:tc>
        <w:tc>
          <w:tcPr>
            <w:tcW w:w="3595" w:type="dxa"/>
          </w:tcPr>
          <w:p w:rsidR="00795934" w:rsidRPr="001C78D3" w:rsidRDefault="00795934">
            <w:pPr>
              <w:rPr>
                <w:sz w:val="20"/>
              </w:rPr>
            </w:pPr>
          </w:p>
        </w:tc>
      </w:tr>
      <w:tr w:rsidR="00E6276A" w:rsidRPr="001C78D3" w:rsidTr="00E6276A">
        <w:tc>
          <w:tcPr>
            <w:tcW w:w="3145" w:type="dxa"/>
            <w:shd w:val="clear" w:color="auto" w:fill="A8D08D" w:themeFill="accent6" w:themeFillTint="99"/>
          </w:tcPr>
          <w:p w:rsidR="00E6276A" w:rsidRPr="001C78D3" w:rsidRDefault="00E6276A">
            <w:pPr>
              <w:rPr>
                <w:b/>
                <w:sz w:val="20"/>
              </w:rPr>
            </w:pPr>
            <w:r w:rsidRPr="001C78D3">
              <w:rPr>
                <w:b/>
                <w:sz w:val="20"/>
              </w:rPr>
              <w:t>I notice:</w:t>
            </w:r>
            <w:r w:rsidR="00514F00" w:rsidRPr="001C78D3">
              <w:rPr>
                <w:b/>
                <w:sz w:val="20"/>
              </w:rPr>
              <w:t xml:space="preserve"> (or my partner/friend’s notice)</w:t>
            </w:r>
          </w:p>
        </w:tc>
        <w:tc>
          <w:tcPr>
            <w:tcW w:w="1170" w:type="dxa"/>
            <w:shd w:val="clear" w:color="auto" w:fill="A8D08D" w:themeFill="accent6" w:themeFillTint="99"/>
          </w:tcPr>
          <w:p w:rsidR="00E6276A" w:rsidRPr="001C78D3" w:rsidRDefault="00102586">
            <w:pPr>
              <w:rPr>
                <w:b/>
                <w:sz w:val="20"/>
              </w:rPr>
            </w:pPr>
            <w:r w:rsidRPr="001C78D3">
              <w:rPr>
                <w:b/>
                <w:sz w:val="20"/>
              </w:rPr>
              <w:t>Never</w:t>
            </w:r>
          </w:p>
        </w:tc>
        <w:tc>
          <w:tcPr>
            <w:tcW w:w="1079" w:type="dxa"/>
            <w:shd w:val="clear" w:color="auto" w:fill="A8D08D" w:themeFill="accent6" w:themeFillTint="99"/>
          </w:tcPr>
          <w:p w:rsidR="00E6276A" w:rsidRPr="001C78D3" w:rsidRDefault="002A35B0">
            <w:pPr>
              <w:rPr>
                <w:b/>
                <w:sz w:val="20"/>
              </w:rPr>
            </w:pPr>
            <w:r w:rsidRPr="001C78D3">
              <w:rPr>
                <w:b/>
                <w:sz w:val="20"/>
              </w:rPr>
              <w:t>Seldom</w:t>
            </w:r>
          </w:p>
        </w:tc>
        <w:tc>
          <w:tcPr>
            <w:tcW w:w="901" w:type="dxa"/>
            <w:shd w:val="clear" w:color="auto" w:fill="A8D08D" w:themeFill="accent6" w:themeFillTint="99"/>
          </w:tcPr>
          <w:p w:rsidR="00E6276A" w:rsidRPr="001C78D3" w:rsidRDefault="002A35B0">
            <w:pPr>
              <w:rPr>
                <w:b/>
                <w:sz w:val="20"/>
              </w:rPr>
            </w:pPr>
            <w:r w:rsidRPr="001C78D3">
              <w:rPr>
                <w:b/>
                <w:sz w:val="20"/>
              </w:rPr>
              <w:t>Often</w:t>
            </w:r>
          </w:p>
        </w:tc>
        <w:tc>
          <w:tcPr>
            <w:tcW w:w="900" w:type="dxa"/>
            <w:shd w:val="clear" w:color="auto" w:fill="A8D08D" w:themeFill="accent6" w:themeFillTint="99"/>
          </w:tcPr>
          <w:p w:rsidR="00E6276A" w:rsidRPr="001C78D3" w:rsidRDefault="002A35B0">
            <w:pPr>
              <w:rPr>
                <w:b/>
                <w:sz w:val="20"/>
              </w:rPr>
            </w:pPr>
            <w:r w:rsidRPr="001C78D3">
              <w:rPr>
                <w:b/>
                <w:sz w:val="20"/>
              </w:rPr>
              <w:t>Always</w:t>
            </w:r>
          </w:p>
        </w:tc>
        <w:tc>
          <w:tcPr>
            <w:tcW w:w="3595" w:type="dxa"/>
            <w:shd w:val="clear" w:color="auto" w:fill="A8D08D" w:themeFill="accent6" w:themeFillTint="99"/>
          </w:tcPr>
          <w:p w:rsidR="00E6276A" w:rsidRPr="001C78D3" w:rsidRDefault="002A35B0">
            <w:pPr>
              <w:rPr>
                <w:b/>
                <w:sz w:val="20"/>
              </w:rPr>
            </w:pPr>
            <w:r w:rsidRPr="001C78D3">
              <w:rPr>
                <w:b/>
                <w:sz w:val="20"/>
              </w:rPr>
              <w:t>Describe: For how long? When?</w:t>
            </w:r>
          </w:p>
        </w:tc>
      </w:tr>
      <w:tr w:rsidR="00E6276A" w:rsidRPr="001C78D3" w:rsidTr="007A1FF8">
        <w:tc>
          <w:tcPr>
            <w:tcW w:w="3145" w:type="dxa"/>
            <w:shd w:val="clear" w:color="auto" w:fill="E2EFD9" w:themeFill="accent6" w:themeFillTint="33"/>
          </w:tcPr>
          <w:p w:rsidR="00E6276A" w:rsidRPr="001C78D3" w:rsidRDefault="00226FC5">
            <w:pPr>
              <w:rPr>
                <w:sz w:val="20"/>
              </w:rPr>
            </w:pPr>
            <w:r w:rsidRPr="001C78D3">
              <w:rPr>
                <w:sz w:val="20"/>
              </w:rPr>
              <w:t>I am angry or irritable easily</w:t>
            </w:r>
          </w:p>
        </w:tc>
        <w:tc>
          <w:tcPr>
            <w:tcW w:w="1170" w:type="dxa"/>
            <w:shd w:val="clear" w:color="auto" w:fill="auto"/>
          </w:tcPr>
          <w:p w:rsidR="00E6276A" w:rsidRPr="001C78D3" w:rsidRDefault="00E6276A">
            <w:pPr>
              <w:rPr>
                <w:sz w:val="20"/>
              </w:rPr>
            </w:pPr>
          </w:p>
        </w:tc>
        <w:tc>
          <w:tcPr>
            <w:tcW w:w="1079" w:type="dxa"/>
            <w:shd w:val="clear" w:color="auto" w:fill="auto"/>
          </w:tcPr>
          <w:p w:rsidR="00E6276A" w:rsidRPr="001C78D3" w:rsidRDefault="00E6276A">
            <w:pPr>
              <w:rPr>
                <w:sz w:val="20"/>
              </w:rPr>
            </w:pPr>
          </w:p>
        </w:tc>
        <w:tc>
          <w:tcPr>
            <w:tcW w:w="901" w:type="dxa"/>
            <w:shd w:val="clear" w:color="auto" w:fill="auto"/>
          </w:tcPr>
          <w:p w:rsidR="00E6276A" w:rsidRPr="001C78D3" w:rsidRDefault="00E6276A">
            <w:pPr>
              <w:rPr>
                <w:sz w:val="20"/>
              </w:rPr>
            </w:pPr>
          </w:p>
        </w:tc>
        <w:tc>
          <w:tcPr>
            <w:tcW w:w="900" w:type="dxa"/>
            <w:shd w:val="clear" w:color="auto" w:fill="auto"/>
          </w:tcPr>
          <w:p w:rsidR="00E6276A" w:rsidRPr="001C78D3" w:rsidRDefault="00E6276A">
            <w:pPr>
              <w:rPr>
                <w:sz w:val="20"/>
              </w:rPr>
            </w:pPr>
          </w:p>
        </w:tc>
        <w:tc>
          <w:tcPr>
            <w:tcW w:w="3595" w:type="dxa"/>
            <w:shd w:val="clear" w:color="auto" w:fill="auto"/>
          </w:tcPr>
          <w:p w:rsidR="00E6276A" w:rsidRPr="001C78D3" w:rsidRDefault="00E6276A">
            <w:pPr>
              <w:rPr>
                <w:sz w:val="20"/>
              </w:rPr>
            </w:pPr>
          </w:p>
        </w:tc>
      </w:tr>
      <w:tr w:rsidR="00E6276A" w:rsidRPr="001C78D3" w:rsidTr="007A1FF8">
        <w:tc>
          <w:tcPr>
            <w:tcW w:w="3145" w:type="dxa"/>
            <w:shd w:val="clear" w:color="auto" w:fill="E2EFD9" w:themeFill="accent6" w:themeFillTint="33"/>
          </w:tcPr>
          <w:p w:rsidR="00E6276A" w:rsidRPr="001C78D3" w:rsidRDefault="00A42024">
            <w:pPr>
              <w:rPr>
                <w:sz w:val="20"/>
              </w:rPr>
            </w:pPr>
            <w:r w:rsidRPr="001C78D3">
              <w:rPr>
                <w:sz w:val="20"/>
              </w:rPr>
              <w:t>I am hyper and can’t relax</w:t>
            </w:r>
          </w:p>
        </w:tc>
        <w:tc>
          <w:tcPr>
            <w:tcW w:w="1170" w:type="dxa"/>
            <w:shd w:val="clear" w:color="auto" w:fill="auto"/>
          </w:tcPr>
          <w:p w:rsidR="00E6276A" w:rsidRPr="001C78D3" w:rsidRDefault="00E6276A">
            <w:pPr>
              <w:rPr>
                <w:sz w:val="20"/>
              </w:rPr>
            </w:pPr>
          </w:p>
        </w:tc>
        <w:tc>
          <w:tcPr>
            <w:tcW w:w="1079" w:type="dxa"/>
            <w:shd w:val="clear" w:color="auto" w:fill="auto"/>
          </w:tcPr>
          <w:p w:rsidR="00E6276A" w:rsidRPr="001C78D3" w:rsidRDefault="00E6276A">
            <w:pPr>
              <w:rPr>
                <w:sz w:val="20"/>
              </w:rPr>
            </w:pPr>
          </w:p>
        </w:tc>
        <w:tc>
          <w:tcPr>
            <w:tcW w:w="901" w:type="dxa"/>
            <w:shd w:val="clear" w:color="auto" w:fill="auto"/>
          </w:tcPr>
          <w:p w:rsidR="00E6276A" w:rsidRPr="001C78D3" w:rsidRDefault="00E6276A">
            <w:pPr>
              <w:rPr>
                <w:sz w:val="20"/>
              </w:rPr>
            </w:pPr>
          </w:p>
        </w:tc>
        <w:tc>
          <w:tcPr>
            <w:tcW w:w="900" w:type="dxa"/>
            <w:shd w:val="clear" w:color="auto" w:fill="auto"/>
          </w:tcPr>
          <w:p w:rsidR="00E6276A" w:rsidRPr="001C78D3" w:rsidRDefault="00E6276A">
            <w:pPr>
              <w:rPr>
                <w:sz w:val="20"/>
              </w:rPr>
            </w:pPr>
          </w:p>
        </w:tc>
        <w:tc>
          <w:tcPr>
            <w:tcW w:w="3595" w:type="dxa"/>
            <w:shd w:val="clear" w:color="auto" w:fill="auto"/>
          </w:tcPr>
          <w:p w:rsidR="00E6276A" w:rsidRPr="001C78D3" w:rsidRDefault="00E6276A">
            <w:pPr>
              <w:rPr>
                <w:sz w:val="20"/>
              </w:rPr>
            </w:pPr>
          </w:p>
        </w:tc>
      </w:tr>
      <w:tr w:rsidR="00E6276A" w:rsidRPr="001C78D3" w:rsidTr="007A1FF8">
        <w:tc>
          <w:tcPr>
            <w:tcW w:w="3145" w:type="dxa"/>
            <w:shd w:val="clear" w:color="auto" w:fill="E2EFD9" w:themeFill="accent6" w:themeFillTint="33"/>
          </w:tcPr>
          <w:p w:rsidR="00E6276A" w:rsidRPr="001C78D3" w:rsidRDefault="00A42024">
            <w:pPr>
              <w:rPr>
                <w:sz w:val="20"/>
              </w:rPr>
            </w:pPr>
            <w:r w:rsidRPr="001C78D3">
              <w:rPr>
                <w:sz w:val="20"/>
              </w:rPr>
              <w:t>I am sick all the time</w:t>
            </w:r>
          </w:p>
        </w:tc>
        <w:tc>
          <w:tcPr>
            <w:tcW w:w="1170" w:type="dxa"/>
            <w:shd w:val="clear" w:color="auto" w:fill="auto"/>
          </w:tcPr>
          <w:p w:rsidR="00E6276A" w:rsidRPr="001C78D3" w:rsidRDefault="00E6276A">
            <w:pPr>
              <w:rPr>
                <w:sz w:val="20"/>
              </w:rPr>
            </w:pPr>
          </w:p>
        </w:tc>
        <w:tc>
          <w:tcPr>
            <w:tcW w:w="1079" w:type="dxa"/>
            <w:shd w:val="clear" w:color="auto" w:fill="auto"/>
          </w:tcPr>
          <w:p w:rsidR="00E6276A" w:rsidRPr="001C78D3" w:rsidRDefault="00E6276A">
            <w:pPr>
              <w:rPr>
                <w:sz w:val="20"/>
              </w:rPr>
            </w:pPr>
          </w:p>
        </w:tc>
        <w:tc>
          <w:tcPr>
            <w:tcW w:w="901" w:type="dxa"/>
            <w:shd w:val="clear" w:color="auto" w:fill="auto"/>
          </w:tcPr>
          <w:p w:rsidR="00E6276A" w:rsidRPr="001C78D3" w:rsidRDefault="00E6276A">
            <w:pPr>
              <w:rPr>
                <w:sz w:val="20"/>
              </w:rPr>
            </w:pPr>
          </w:p>
        </w:tc>
        <w:tc>
          <w:tcPr>
            <w:tcW w:w="900" w:type="dxa"/>
            <w:shd w:val="clear" w:color="auto" w:fill="auto"/>
          </w:tcPr>
          <w:p w:rsidR="00E6276A" w:rsidRPr="001C78D3" w:rsidRDefault="00E6276A">
            <w:pPr>
              <w:rPr>
                <w:sz w:val="20"/>
              </w:rPr>
            </w:pPr>
          </w:p>
        </w:tc>
        <w:tc>
          <w:tcPr>
            <w:tcW w:w="3595" w:type="dxa"/>
            <w:shd w:val="clear" w:color="auto" w:fill="auto"/>
          </w:tcPr>
          <w:p w:rsidR="00E6276A" w:rsidRPr="001C78D3" w:rsidRDefault="00E6276A">
            <w:pPr>
              <w:rPr>
                <w:sz w:val="20"/>
              </w:rPr>
            </w:pPr>
          </w:p>
        </w:tc>
      </w:tr>
      <w:tr w:rsidR="00E64841" w:rsidRPr="001C78D3" w:rsidTr="007A1FF8">
        <w:tc>
          <w:tcPr>
            <w:tcW w:w="3145" w:type="dxa"/>
            <w:shd w:val="clear" w:color="auto" w:fill="E2EFD9" w:themeFill="accent6" w:themeFillTint="33"/>
          </w:tcPr>
          <w:p w:rsidR="00E64841" w:rsidRPr="001C78D3" w:rsidRDefault="00275475">
            <w:pPr>
              <w:rPr>
                <w:sz w:val="20"/>
              </w:rPr>
            </w:pPr>
            <w:r w:rsidRPr="001C78D3">
              <w:rPr>
                <w:sz w:val="20"/>
              </w:rPr>
              <w:t>I am just</w:t>
            </w:r>
            <w:r w:rsidR="00A42024" w:rsidRPr="001C78D3">
              <w:rPr>
                <w:sz w:val="20"/>
              </w:rPr>
              <w:t xml:space="preserve"> too tired</w:t>
            </w:r>
          </w:p>
        </w:tc>
        <w:tc>
          <w:tcPr>
            <w:tcW w:w="1170" w:type="dxa"/>
            <w:shd w:val="clear" w:color="auto" w:fill="auto"/>
          </w:tcPr>
          <w:p w:rsidR="00E64841" w:rsidRPr="001C78D3" w:rsidRDefault="00E64841">
            <w:pPr>
              <w:rPr>
                <w:sz w:val="20"/>
              </w:rPr>
            </w:pPr>
          </w:p>
        </w:tc>
        <w:tc>
          <w:tcPr>
            <w:tcW w:w="1079" w:type="dxa"/>
            <w:shd w:val="clear" w:color="auto" w:fill="auto"/>
          </w:tcPr>
          <w:p w:rsidR="00E64841" w:rsidRPr="001C78D3" w:rsidRDefault="00E64841">
            <w:pPr>
              <w:rPr>
                <w:sz w:val="20"/>
              </w:rPr>
            </w:pPr>
          </w:p>
        </w:tc>
        <w:tc>
          <w:tcPr>
            <w:tcW w:w="901" w:type="dxa"/>
            <w:shd w:val="clear" w:color="auto" w:fill="auto"/>
          </w:tcPr>
          <w:p w:rsidR="00E64841" w:rsidRPr="001C78D3" w:rsidRDefault="00E64841">
            <w:pPr>
              <w:rPr>
                <w:sz w:val="20"/>
              </w:rPr>
            </w:pPr>
          </w:p>
        </w:tc>
        <w:tc>
          <w:tcPr>
            <w:tcW w:w="900" w:type="dxa"/>
            <w:shd w:val="clear" w:color="auto" w:fill="auto"/>
          </w:tcPr>
          <w:p w:rsidR="00E64841" w:rsidRPr="001C78D3" w:rsidRDefault="00E64841">
            <w:pPr>
              <w:rPr>
                <w:sz w:val="20"/>
              </w:rPr>
            </w:pPr>
          </w:p>
        </w:tc>
        <w:tc>
          <w:tcPr>
            <w:tcW w:w="3595" w:type="dxa"/>
            <w:shd w:val="clear" w:color="auto" w:fill="auto"/>
          </w:tcPr>
          <w:p w:rsidR="00E64841" w:rsidRPr="001C78D3" w:rsidRDefault="00E64841">
            <w:pPr>
              <w:rPr>
                <w:sz w:val="20"/>
              </w:rPr>
            </w:pPr>
          </w:p>
        </w:tc>
      </w:tr>
      <w:tr w:rsidR="00E64841" w:rsidRPr="001C78D3" w:rsidTr="007A1FF8">
        <w:tc>
          <w:tcPr>
            <w:tcW w:w="3145" w:type="dxa"/>
            <w:shd w:val="clear" w:color="auto" w:fill="E2EFD9" w:themeFill="accent6" w:themeFillTint="33"/>
          </w:tcPr>
          <w:p w:rsidR="00E64841" w:rsidRPr="001C78D3" w:rsidRDefault="00A42024">
            <w:pPr>
              <w:rPr>
                <w:sz w:val="20"/>
              </w:rPr>
            </w:pPr>
            <w:r w:rsidRPr="001C78D3">
              <w:rPr>
                <w:sz w:val="20"/>
              </w:rPr>
              <w:t>I am always working</w:t>
            </w:r>
          </w:p>
        </w:tc>
        <w:tc>
          <w:tcPr>
            <w:tcW w:w="1170" w:type="dxa"/>
            <w:shd w:val="clear" w:color="auto" w:fill="auto"/>
          </w:tcPr>
          <w:p w:rsidR="00E64841" w:rsidRPr="001C78D3" w:rsidRDefault="00E64841">
            <w:pPr>
              <w:rPr>
                <w:sz w:val="20"/>
              </w:rPr>
            </w:pPr>
          </w:p>
        </w:tc>
        <w:tc>
          <w:tcPr>
            <w:tcW w:w="1079" w:type="dxa"/>
            <w:shd w:val="clear" w:color="auto" w:fill="auto"/>
          </w:tcPr>
          <w:p w:rsidR="00E64841" w:rsidRPr="001C78D3" w:rsidRDefault="00E64841">
            <w:pPr>
              <w:rPr>
                <w:sz w:val="20"/>
              </w:rPr>
            </w:pPr>
          </w:p>
        </w:tc>
        <w:tc>
          <w:tcPr>
            <w:tcW w:w="901" w:type="dxa"/>
            <w:shd w:val="clear" w:color="auto" w:fill="auto"/>
          </w:tcPr>
          <w:p w:rsidR="00E64841" w:rsidRPr="001C78D3" w:rsidRDefault="00E64841">
            <w:pPr>
              <w:rPr>
                <w:sz w:val="20"/>
              </w:rPr>
            </w:pPr>
          </w:p>
        </w:tc>
        <w:tc>
          <w:tcPr>
            <w:tcW w:w="900" w:type="dxa"/>
            <w:shd w:val="clear" w:color="auto" w:fill="auto"/>
          </w:tcPr>
          <w:p w:rsidR="00E64841" w:rsidRPr="001C78D3" w:rsidRDefault="00E64841">
            <w:pPr>
              <w:rPr>
                <w:sz w:val="20"/>
              </w:rPr>
            </w:pPr>
          </w:p>
        </w:tc>
        <w:tc>
          <w:tcPr>
            <w:tcW w:w="3595" w:type="dxa"/>
            <w:shd w:val="clear" w:color="auto" w:fill="auto"/>
          </w:tcPr>
          <w:p w:rsidR="00E64841" w:rsidRPr="001C78D3" w:rsidRDefault="00E64841">
            <w:pPr>
              <w:rPr>
                <w:sz w:val="20"/>
              </w:rPr>
            </w:pPr>
          </w:p>
        </w:tc>
      </w:tr>
      <w:tr w:rsidR="00A42024" w:rsidRPr="001C78D3" w:rsidTr="007A1FF8">
        <w:tc>
          <w:tcPr>
            <w:tcW w:w="3145" w:type="dxa"/>
            <w:shd w:val="clear" w:color="auto" w:fill="E2EFD9" w:themeFill="accent6" w:themeFillTint="33"/>
          </w:tcPr>
          <w:p w:rsidR="00A42024" w:rsidRPr="001C78D3" w:rsidRDefault="00275475" w:rsidP="00275475">
            <w:pPr>
              <w:rPr>
                <w:sz w:val="20"/>
              </w:rPr>
            </w:pPr>
            <w:r w:rsidRPr="001C78D3">
              <w:rPr>
                <w:sz w:val="20"/>
              </w:rPr>
              <w:t>I am always left behind</w:t>
            </w:r>
          </w:p>
        </w:tc>
        <w:tc>
          <w:tcPr>
            <w:tcW w:w="1170" w:type="dxa"/>
            <w:shd w:val="clear" w:color="auto" w:fill="auto"/>
          </w:tcPr>
          <w:p w:rsidR="00A42024" w:rsidRPr="001C78D3" w:rsidRDefault="00A42024">
            <w:pPr>
              <w:rPr>
                <w:sz w:val="20"/>
              </w:rPr>
            </w:pPr>
          </w:p>
        </w:tc>
        <w:tc>
          <w:tcPr>
            <w:tcW w:w="1079" w:type="dxa"/>
            <w:shd w:val="clear" w:color="auto" w:fill="auto"/>
          </w:tcPr>
          <w:p w:rsidR="00A42024" w:rsidRPr="001C78D3" w:rsidRDefault="00A42024">
            <w:pPr>
              <w:rPr>
                <w:sz w:val="20"/>
              </w:rPr>
            </w:pPr>
          </w:p>
        </w:tc>
        <w:tc>
          <w:tcPr>
            <w:tcW w:w="901" w:type="dxa"/>
            <w:shd w:val="clear" w:color="auto" w:fill="auto"/>
          </w:tcPr>
          <w:p w:rsidR="00A42024" w:rsidRPr="001C78D3" w:rsidRDefault="00A42024">
            <w:pPr>
              <w:rPr>
                <w:sz w:val="20"/>
              </w:rPr>
            </w:pPr>
          </w:p>
        </w:tc>
        <w:tc>
          <w:tcPr>
            <w:tcW w:w="900" w:type="dxa"/>
            <w:shd w:val="clear" w:color="auto" w:fill="auto"/>
          </w:tcPr>
          <w:p w:rsidR="00A42024" w:rsidRPr="001C78D3" w:rsidRDefault="00A42024">
            <w:pPr>
              <w:rPr>
                <w:sz w:val="20"/>
              </w:rPr>
            </w:pPr>
          </w:p>
        </w:tc>
        <w:tc>
          <w:tcPr>
            <w:tcW w:w="3595" w:type="dxa"/>
            <w:shd w:val="clear" w:color="auto" w:fill="auto"/>
          </w:tcPr>
          <w:p w:rsidR="00A42024" w:rsidRPr="001C78D3" w:rsidRDefault="00A42024">
            <w:pPr>
              <w:rPr>
                <w:sz w:val="20"/>
              </w:rPr>
            </w:pPr>
          </w:p>
        </w:tc>
      </w:tr>
      <w:tr w:rsidR="00275475" w:rsidRPr="001C78D3" w:rsidTr="007A1FF8">
        <w:tc>
          <w:tcPr>
            <w:tcW w:w="3145" w:type="dxa"/>
            <w:shd w:val="clear" w:color="auto" w:fill="E2EFD9" w:themeFill="accent6" w:themeFillTint="33"/>
          </w:tcPr>
          <w:p w:rsidR="00275475" w:rsidRPr="001C78D3" w:rsidRDefault="00275475" w:rsidP="00275475">
            <w:pPr>
              <w:rPr>
                <w:sz w:val="20"/>
              </w:rPr>
            </w:pPr>
            <w:r w:rsidRPr="001C78D3">
              <w:rPr>
                <w:sz w:val="20"/>
              </w:rPr>
              <w:t xml:space="preserve">My moods fluctuate  </w:t>
            </w:r>
            <w:r w:rsidR="00102586" w:rsidRPr="001C78D3">
              <w:rPr>
                <w:sz w:val="20"/>
              </w:rPr>
              <w:t>(are very up and very down)</w:t>
            </w:r>
          </w:p>
        </w:tc>
        <w:tc>
          <w:tcPr>
            <w:tcW w:w="1170" w:type="dxa"/>
            <w:shd w:val="clear" w:color="auto" w:fill="auto"/>
          </w:tcPr>
          <w:p w:rsidR="00275475" w:rsidRPr="001C78D3" w:rsidRDefault="00275475">
            <w:pPr>
              <w:rPr>
                <w:sz w:val="20"/>
              </w:rPr>
            </w:pPr>
          </w:p>
        </w:tc>
        <w:tc>
          <w:tcPr>
            <w:tcW w:w="1079" w:type="dxa"/>
            <w:shd w:val="clear" w:color="auto" w:fill="auto"/>
          </w:tcPr>
          <w:p w:rsidR="00275475" w:rsidRPr="001C78D3" w:rsidRDefault="00275475">
            <w:pPr>
              <w:rPr>
                <w:sz w:val="20"/>
              </w:rPr>
            </w:pPr>
          </w:p>
        </w:tc>
        <w:tc>
          <w:tcPr>
            <w:tcW w:w="901" w:type="dxa"/>
            <w:shd w:val="clear" w:color="auto" w:fill="auto"/>
          </w:tcPr>
          <w:p w:rsidR="00275475" w:rsidRPr="001C78D3" w:rsidRDefault="00275475">
            <w:pPr>
              <w:rPr>
                <w:sz w:val="20"/>
              </w:rPr>
            </w:pPr>
          </w:p>
        </w:tc>
        <w:tc>
          <w:tcPr>
            <w:tcW w:w="900" w:type="dxa"/>
            <w:shd w:val="clear" w:color="auto" w:fill="auto"/>
          </w:tcPr>
          <w:p w:rsidR="00275475" w:rsidRPr="001C78D3" w:rsidRDefault="00275475">
            <w:pPr>
              <w:rPr>
                <w:sz w:val="20"/>
              </w:rPr>
            </w:pPr>
          </w:p>
        </w:tc>
        <w:tc>
          <w:tcPr>
            <w:tcW w:w="3595" w:type="dxa"/>
            <w:shd w:val="clear" w:color="auto" w:fill="auto"/>
          </w:tcPr>
          <w:p w:rsidR="00275475" w:rsidRPr="001C78D3" w:rsidRDefault="00275475">
            <w:pPr>
              <w:rPr>
                <w:sz w:val="20"/>
              </w:rPr>
            </w:pPr>
          </w:p>
        </w:tc>
      </w:tr>
      <w:tr w:rsidR="00275475" w:rsidRPr="001C78D3" w:rsidTr="007A1FF8">
        <w:tc>
          <w:tcPr>
            <w:tcW w:w="3145" w:type="dxa"/>
            <w:shd w:val="clear" w:color="auto" w:fill="E2EFD9" w:themeFill="accent6" w:themeFillTint="33"/>
          </w:tcPr>
          <w:p w:rsidR="00275475" w:rsidRPr="001C78D3" w:rsidRDefault="00E317E7">
            <w:pPr>
              <w:rPr>
                <w:sz w:val="20"/>
              </w:rPr>
            </w:pPr>
            <w:r>
              <w:rPr>
                <w:sz w:val="20"/>
              </w:rPr>
              <w:t>I am sad and overwhelmed</w:t>
            </w:r>
          </w:p>
        </w:tc>
        <w:tc>
          <w:tcPr>
            <w:tcW w:w="1170" w:type="dxa"/>
            <w:shd w:val="clear" w:color="auto" w:fill="auto"/>
          </w:tcPr>
          <w:p w:rsidR="00275475" w:rsidRPr="001C78D3" w:rsidRDefault="00275475">
            <w:pPr>
              <w:rPr>
                <w:sz w:val="20"/>
              </w:rPr>
            </w:pPr>
          </w:p>
        </w:tc>
        <w:tc>
          <w:tcPr>
            <w:tcW w:w="1079" w:type="dxa"/>
            <w:shd w:val="clear" w:color="auto" w:fill="auto"/>
          </w:tcPr>
          <w:p w:rsidR="00275475" w:rsidRPr="001C78D3" w:rsidRDefault="00275475">
            <w:pPr>
              <w:rPr>
                <w:sz w:val="20"/>
              </w:rPr>
            </w:pPr>
          </w:p>
        </w:tc>
        <w:tc>
          <w:tcPr>
            <w:tcW w:w="901" w:type="dxa"/>
            <w:shd w:val="clear" w:color="auto" w:fill="auto"/>
          </w:tcPr>
          <w:p w:rsidR="00275475" w:rsidRPr="001C78D3" w:rsidRDefault="00275475">
            <w:pPr>
              <w:rPr>
                <w:sz w:val="20"/>
              </w:rPr>
            </w:pPr>
          </w:p>
        </w:tc>
        <w:tc>
          <w:tcPr>
            <w:tcW w:w="900" w:type="dxa"/>
            <w:shd w:val="clear" w:color="auto" w:fill="auto"/>
          </w:tcPr>
          <w:p w:rsidR="00275475" w:rsidRPr="001C78D3" w:rsidRDefault="00275475">
            <w:pPr>
              <w:rPr>
                <w:sz w:val="20"/>
              </w:rPr>
            </w:pPr>
          </w:p>
        </w:tc>
        <w:tc>
          <w:tcPr>
            <w:tcW w:w="3595" w:type="dxa"/>
            <w:shd w:val="clear" w:color="auto" w:fill="auto"/>
          </w:tcPr>
          <w:p w:rsidR="00275475" w:rsidRPr="001C78D3" w:rsidRDefault="00275475">
            <w:pPr>
              <w:rPr>
                <w:sz w:val="20"/>
              </w:rPr>
            </w:pPr>
          </w:p>
        </w:tc>
      </w:tr>
      <w:tr w:rsidR="00102586" w:rsidRPr="001C78D3" w:rsidTr="007A1FF8">
        <w:tc>
          <w:tcPr>
            <w:tcW w:w="3145" w:type="dxa"/>
            <w:shd w:val="clear" w:color="auto" w:fill="E2EFD9" w:themeFill="accent6" w:themeFillTint="33"/>
          </w:tcPr>
          <w:p w:rsidR="00102586" w:rsidRPr="001C78D3" w:rsidRDefault="00102586" w:rsidP="002A35B0">
            <w:pPr>
              <w:rPr>
                <w:sz w:val="20"/>
              </w:rPr>
            </w:pPr>
            <w:r w:rsidRPr="001C78D3">
              <w:rPr>
                <w:sz w:val="20"/>
              </w:rPr>
              <w:t xml:space="preserve">I ‘shut down’ and </w:t>
            </w:r>
            <w:r w:rsidR="002A35B0" w:rsidRPr="001C78D3">
              <w:rPr>
                <w:sz w:val="20"/>
              </w:rPr>
              <w:t>distance from family/friends/colleagues</w:t>
            </w:r>
          </w:p>
        </w:tc>
        <w:tc>
          <w:tcPr>
            <w:tcW w:w="1170" w:type="dxa"/>
            <w:shd w:val="clear" w:color="auto" w:fill="auto"/>
          </w:tcPr>
          <w:p w:rsidR="00102586" w:rsidRPr="001C78D3" w:rsidRDefault="00102586">
            <w:pPr>
              <w:rPr>
                <w:sz w:val="20"/>
              </w:rPr>
            </w:pPr>
          </w:p>
        </w:tc>
        <w:tc>
          <w:tcPr>
            <w:tcW w:w="1079" w:type="dxa"/>
            <w:shd w:val="clear" w:color="auto" w:fill="auto"/>
          </w:tcPr>
          <w:p w:rsidR="00102586" w:rsidRPr="001C78D3" w:rsidRDefault="00102586">
            <w:pPr>
              <w:rPr>
                <w:sz w:val="20"/>
              </w:rPr>
            </w:pPr>
          </w:p>
        </w:tc>
        <w:tc>
          <w:tcPr>
            <w:tcW w:w="901" w:type="dxa"/>
            <w:shd w:val="clear" w:color="auto" w:fill="auto"/>
          </w:tcPr>
          <w:p w:rsidR="00102586" w:rsidRPr="001C78D3" w:rsidRDefault="00102586">
            <w:pPr>
              <w:rPr>
                <w:sz w:val="20"/>
              </w:rPr>
            </w:pPr>
          </w:p>
        </w:tc>
        <w:tc>
          <w:tcPr>
            <w:tcW w:w="900" w:type="dxa"/>
            <w:shd w:val="clear" w:color="auto" w:fill="auto"/>
          </w:tcPr>
          <w:p w:rsidR="00102586" w:rsidRPr="001C78D3" w:rsidRDefault="00102586">
            <w:pPr>
              <w:rPr>
                <w:sz w:val="20"/>
              </w:rPr>
            </w:pPr>
          </w:p>
        </w:tc>
        <w:tc>
          <w:tcPr>
            <w:tcW w:w="3595" w:type="dxa"/>
            <w:shd w:val="clear" w:color="auto" w:fill="auto"/>
          </w:tcPr>
          <w:p w:rsidR="00102586" w:rsidRPr="001C78D3" w:rsidRDefault="00102586">
            <w:pPr>
              <w:rPr>
                <w:sz w:val="20"/>
              </w:rPr>
            </w:pPr>
          </w:p>
        </w:tc>
      </w:tr>
      <w:tr w:rsidR="00E6276A" w:rsidRPr="001C78D3" w:rsidTr="00E6276A">
        <w:tc>
          <w:tcPr>
            <w:tcW w:w="3145" w:type="dxa"/>
            <w:shd w:val="clear" w:color="auto" w:fill="A8D08D" w:themeFill="accent6" w:themeFillTint="99"/>
          </w:tcPr>
          <w:p w:rsidR="00E6276A" w:rsidRPr="001C78D3" w:rsidRDefault="00D12403">
            <w:pPr>
              <w:rPr>
                <w:b/>
                <w:sz w:val="20"/>
              </w:rPr>
            </w:pPr>
            <w:r w:rsidRPr="001C78D3">
              <w:rPr>
                <w:b/>
                <w:sz w:val="20"/>
              </w:rPr>
              <w:t>I have …</w:t>
            </w:r>
          </w:p>
        </w:tc>
        <w:tc>
          <w:tcPr>
            <w:tcW w:w="1170" w:type="dxa"/>
            <w:shd w:val="clear" w:color="auto" w:fill="A8D08D" w:themeFill="accent6" w:themeFillTint="99"/>
          </w:tcPr>
          <w:p w:rsidR="00E6276A" w:rsidRPr="001C78D3" w:rsidRDefault="002A35B0">
            <w:pPr>
              <w:rPr>
                <w:b/>
                <w:sz w:val="20"/>
              </w:rPr>
            </w:pPr>
            <w:r w:rsidRPr="001C78D3">
              <w:rPr>
                <w:b/>
                <w:sz w:val="20"/>
              </w:rPr>
              <w:t>Never</w:t>
            </w:r>
          </w:p>
        </w:tc>
        <w:tc>
          <w:tcPr>
            <w:tcW w:w="1079" w:type="dxa"/>
            <w:shd w:val="clear" w:color="auto" w:fill="A8D08D" w:themeFill="accent6" w:themeFillTint="99"/>
          </w:tcPr>
          <w:p w:rsidR="00E6276A" w:rsidRPr="001C78D3" w:rsidRDefault="002A35B0">
            <w:pPr>
              <w:rPr>
                <w:b/>
                <w:sz w:val="20"/>
              </w:rPr>
            </w:pPr>
            <w:r w:rsidRPr="001C78D3">
              <w:rPr>
                <w:b/>
                <w:sz w:val="20"/>
              </w:rPr>
              <w:t>Seldom</w:t>
            </w:r>
          </w:p>
        </w:tc>
        <w:tc>
          <w:tcPr>
            <w:tcW w:w="901" w:type="dxa"/>
            <w:shd w:val="clear" w:color="auto" w:fill="A8D08D" w:themeFill="accent6" w:themeFillTint="99"/>
          </w:tcPr>
          <w:p w:rsidR="00E6276A" w:rsidRPr="001C78D3" w:rsidRDefault="002A35B0">
            <w:pPr>
              <w:rPr>
                <w:b/>
                <w:sz w:val="20"/>
              </w:rPr>
            </w:pPr>
            <w:r w:rsidRPr="001C78D3">
              <w:rPr>
                <w:b/>
                <w:sz w:val="20"/>
              </w:rPr>
              <w:t>Often</w:t>
            </w:r>
          </w:p>
        </w:tc>
        <w:tc>
          <w:tcPr>
            <w:tcW w:w="900" w:type="dxa"/>
            <w:shd w:val="clear" w:color="auto" w:fill="A8D08D" w:themeFill="accent6" w:themeFillTint="99"/>
          </w:tcPr>
          <w:p w:rsidR="00E6276A" w:rsidRPr="001C78D3" w:rsidRDefault="002A35B0">
            <w:pPr>
              <w:rPr>
                <w:b/>
                <w:sz w:val="20"/>
              </w:rPr>
            </w:pPr>
            <w:r w:rsidRPr="001C78D3">
              <w:rPr>
                <w:b/>
                <w:sz w:val="20"/>
              </w:rPr>
              <w:t>Always</w:t>
            </w:r>
          </w:p>
        </w:tc>
        <w:tc>
          <w:tcPr>
            <w:tcW w:w="3595" w:type="dxa"/>
            <w:shd w:val="clear" w:color="auto" w:fill="A8D08D" w:themeFill="accent6" w:themeFillTint="99"/>
          </w:tcPr>
          <w:p w:rsidR="00E6276A" w:rsidRPr="001C78D3" w:rsidRDefault="002A35B0">
            <w:pPr>
              <w:rPr>
                <w:b/>
                <w:sz w:val="20"/>
              </w:rPr>
            </w:pPr>
            <w:r w:rsidRPr="001C78D3">
              <w:rPr>
                <w:b/>
                <w:sz w:val="20"/>
              </w:rPr>
              <w:t>Describe: For how long? When?</w:t>
            </w:r>
          </w:p>
        </w:tc>
      </w:tr>
      <w:tr w:rsidR="00D12403" w:rsidRPr="001C78D3" w:rsidTr="00DA5BEE">
        <w:tc>
          <w:tcPr>
            <w:tcW w:w="3145" w:type="dxa"/>
            <w:shd w:val="clear" w:color="auto" w:fill="E2EFD9" w:themeFill="accent6" w:themeFillTint="33"/>
          </w:tcPr>
          <w:p w:rsidR="00D12403" w:rsidRPr="001C78D3" w:rsidRDefault="008D1268" w:rsidP="00DA5BEE">
            <w:pPr>
              <w:rPr>
                <w:sz w:val="20"/>
              </w:rPr>
            </w:pPr>
            <w:r w:rsidRPr="001C78D3">
              <w:rPr>
                <w:sz w:val="20"/>
              </w:rPr>
              <w:t>Memory problems</w:t>
            </w:r>
          </w:p>
        </w:tc>
        <w:tc>
          <w:tcPr>
            <w:tcW w:w="1170" w:type="dxa"/>
            <w:shd w:val="clear" w:color="auto" w:fill="auto"/>
          </w:tcPr>
          <w:p w:rsidR="00D12403" w:rsidRPr="001C78D3" w:rsidRDefault="00D12403" w:rsidP="00DA5BEE">
            <w:pPr>
              <w:rPr>
                <w:sz w:val="20"/>
              </w:rPr>
            </w:pP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r w:rsidR="00A30A94" w:rsidRPr="001C78D3" w:rsidTr="00DA5BEE">
        <w:tc>
          <w:tcPr>
            <w:tcW w:w="3145" w:type="dxa"/>
            <w:shd w:val="clear" w:color="auto" w:fill="E2EFD9" w:themeFill="accent6" w:themeFillTint="33"/>
          </w:tcPr>
          <w:p w:rsidR="00A30A94" w:rsidRPr="001C78D3" w:rsidRDefault="00A30A94" w:rsidP="00DA5BEE">
            <w:pPr>
              <w:rPr>
                <w:sz w:val="20"/>
              </w:rPr>
            </w:pPr>
            <w:r>
              <w:rPr>
                <w:sz w:val="20"/>
              </w:rPr>
              <w:t>Chronic pain</w:t>
            </w:r>
          </w:p>
        </w:tc>
        <w:tc>
          <w:tcPr>
            <w:tcW w:w="1170" w:type="dxa"/>
            <w:shd w:val="clear" w:color="auto" w:fill="auto"/>
          </w:tcPr>
          <w:p w:rsidR="00A30A94" w:rsidRPr="001C78D3" w:rsidRDefault="00A30A94" w:rsidP="00DA5BEE">
            <w:pPr>
              <w:rPr>
                <w:sz w:val="20"/>
              </w:rPr>
            </w:pPr>
          </w:p>
        </w:tc>
        <w:tc>
          <w:tcPr>
            <w:tcW w:w="1079" w:type="dxa"/>
            <w:shd w:val="clear" w:color="auto" w:fill="auto"/>
          </w:tcPr>
          <w:p w:rsidR="00A30A94" w:rsidRPr="001C78D3" w:rsidRDefault="00A30A94" w:rsidP="00DA5BEE">
            <w:pPr>
              <w:rPr>
                <w:sz w:val="20"/>
              </w:rPr>
            </w:pPr>
          </w:p>
        </w:tc>
        <w:tc>
          <w:tcPr>
            <w:tcW w:w="901" w:type="dxa"/>
            <w:shd w:val="clear" w:color="auto" w:fill="auto"/>
          </w:tcPr>
          <w:p w:rsidR="00A30A94" w:rsidRPr="001C78D3" w:rsidRDefault="00A30A94" w:rsidP="00DA5BEE">
            <w:pPr>
              <w:rPr>
                <w:sz w:val="20"/>
              </w:rPr>
            </w:pPr>
          </w:p>
        </w:tc>
        <w:tc>
          <w:tcPr>
            <w:tcW w:w="900" w:type="dxa"/>
            <w:shd w:val="clear" w:color="auto" w:fill="auto"/>
          </w:tcPr>
          <w:p w:rsidR="00A30A94" w:rsidRPr="001C78D3" w:rsidRDefault="00A30A94" w:rsidP="00DA5BEE">
            <w:pPr>
              <w:rPr>
                <w:sz w:val="20"/>
              </w:rPr>
            </w:pPr>
          </w:p>
        </w:tc>
        <w:tc>
          <w:tcPr>
            <w:tcW w:w="3595" w:type="dxa"/>
            <w:shd w:val="clear" w:color="auto" w:fill="auto"/>
          </w:tcPr>
          <w:p w:rsidR="00A30A94" w:rsidRPr="001C78D3" w:rsidRDefault="00A30A94" w:rsidP="00DA5BEE">
            <w:pPr>
              <w:rPr>
                <w:sz w:val="20"/>
              </w:rPr>
            </w:pPr>
          </w:p>
        </w:tc>
      </w:tr>
      <w:tr w:rsidR="00D12403" w:rsidRPr="001C78D3" w:rsidTr="00DA5BEE">
        <w:tc>
          <w:tcPr>
            <w:tcW w:w="3145" w:type="dxa"/>
            <w:shd w:val="clear" w:color="auto" w:fill="E2EFD9" w:themeFill="accent6" w:themeFillTint="33"/>
          </w:tcPr>
          <w:p w:rsidR="00D12403" w:rsidRPr="001C78D3" w:rsidRDefault="008D1268" w:rsidP="00DA5BEE">
            <w:pPr>
              <w:rPr>
                <w:sz w:val="20"/>
              </w:rPr>
            </w:pPr>
            <w:r w:rsidRPr="001C78D3">
              <w:rPr>
                <w:sz w:val="20"/>
              </w:rPr>
              <w:t>Difficulty concentrating</w:t>
            </w:r>
          </w:p>
        </w:tc>
        <w:tc>
          <w:tcPr>
            <w:tcW w:w="1170" w:type="dxa"/>
            <w:shd w:val="clear" w:color="auto" w:fill="auto"/>
          </w:tcPr>
          <w:p w:rsidR="00D12403" w:rsidRPr="001C78D3" w:rsidRDefault="00D12403" w:rsidP="00DA5BEE">
            <w:pPr>
              <w:rPr>
                <w:sz w:val="20"/>
              </w:rPr>
            </w:pP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r w:rsidR="00D12403" w:rsidRPr="001C78D3" w:rsidTr="00DA5BEE">
        <w:tc>
          <w:tcPr>
            <w:tcW w:w="3145" w:type="dxa"/>
            <w:shd w:val="clear" w:color="auto" w:fill="E2EFD9" w:themeFill="accent6" w:themeFillTint="33"/>
          </w:tcPr>
          <w:p w:rsidR="00D12403" w:rsidRPr="001C78D3" w:rsidRDefault="008D1268" w:rsidP="00DA5BEE">
            <w:pPr>
              <w:rPr>
                <w:sz w:val="20"/>
              </w:rPr>
            </w:pPr>
            <w:r w:rsidRPr="001C78D3">
              <w:rPr>
                <w:sz w:val="20"/>
              </w:rPr>
              <w:t xml:space="preserve">Been </w:t>
            </w:r>
            <w:r w:rsidR="001C78D3" w:rsidRPr="001C78D3">
              <w:rPr>
                <w:sz w:val="20"/>
              </w:rPr>
              <w:t>physically harming myself</w:t>
            </w:r>
          </w:p>
        </w:tc>
        <w:tc>
          <w:tcPr>
            <w:tcW w:w="1170" w:type="dxa"/>
            <w:shd w:val="clear" w:color="auto" w:fill="auto"/>
          </w:tcPr>
          <w:p w:rsidR="00D12403" w:rsidRPr="001C78D3" w:rsidRDefault="00D12403" w:rsidP="00DA5BEE">
            <w:pPr>
              <w:rPr>
                <w:sz w:val="20"/>
              </w:rPr>
            </w:pP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r w:rsidR="00D12403" w:rsidRPr="001C78D3" w:rsidTr="00DA5BEE">
        <w:tc>
          <w:tcPr>
            <w:tcW w:w="3145" w:type="dxa"/>
            <w:shd w:val="clear" w:color="auto" w:fill="E2EFD9" w:themeFill="accent6" w:themeFillTint="33"/>
          </w:tcPr>
          <w:p w:rsidR="00D12403" w:rsidRPr="001C78D3" w:rsidRDefault="001C78D3" w:rsidP="00DA5BEE">
            <w:pPr>
              <w:rPr>
                <w:sz w:val="20"/>
              </w:rPr>
            </w:pPr>
            <w:r w:rsidRPr="001C78D3">
              <w:rPr>
                <w:sz w:val="20"/>
              </w:rPr>
              <w:t>Been violent toward myself or others</w:t>
            </w:r>
          </w:p>
        </w:tc>
        <w:tc>
          <w:tcPr>
            <w:tcW w:w="1170" w:type="dxa"/>
            <w:shd w:val="clear" w:color="auto" w:fill="auto"/>
          </w:tcPr>
          <w:p w:rsidR="00D12403" w:rsidRPr="001C78D3" w:rsidRDefault="00D12403" w:rsidP="00DA5BEE">
            <w:pPr>
              <w:rPr>
                <w:sz w:val="20"/>
              </w:rPr>
            </w:pP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r w:rsidR="00D12403" w:rsidRPr="001C78D3" w:rsidTr="00DA5BEE">
        <w:tc>
          <w:tcPr>
            <w:tcW w:w="3145" w:type="dxa"/>
            <w:shd w:val="clear" w:color="auto" w:fill="E2EFD9" w:themeFill="accent6" w:themeFillTint="33"/>
          </w:tcPr>
          <w:p w:rsidR="00D12403" w:rsidRPr="001C78D3" w:rsidRDefault="001C78D3" w:rsidP="00DA5BEE">
            <w:pPr>
              <w:rPr>
                <w:sz w:val="20"/>
              </w:rPr>
            </w:pPr>
            <w:r w:rsidRPr="001C78D3">
              <w:rPr>
                <w:sz w:val="20"/>
              </w:rPr>
              <w:t>Had intrusive or strange thoughts</w:t>
            </w:r>
          </w:p>
        </w:tc>
        <w:tc>
          <w:tcPr>
            <w:tcW w:w="1170" w:type="dxa"/>
            <w:shd w:val="clear" w:color="auto" w:fill="auto"/>
          </w:tcPr>
          <w:p w:rsidR="00D12403" w:rsidRPr="001C78D3" w:rsidRDefault="00D12403" w:rsidP="00DA5BEE">
            <w:pPr>
              <w:rPr>
                <w:sz w:val="20"/>
              </w:rPr>
            </w:pP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r w:rsidR="00D12403" w:rsidRPr="001C78D3" w:rsidTr="00DA5BEE">
        <w:tc>
          <w:tcPr>
            <w:tcW w:w="3145" w:type="dxa"/>
            <w:shd w:val="clear" w:color="auto" w:fill="E2EFD9" w:themeFill="accent6" w:themeFillTint="33"/>
          </w:tcPr>
          <w:p w:rsidR="00D12403" w:rsidRPr="001C78D3" w:rsidRDefault="001C78D3" w:rsidP="00DA5BEE">
            <w:pPr>
              <w:rPr>
                <w:sz w:val="20"/>
              </w:rPr>
            </w:pPr>
            <w:r w:rsidRPr="001C78D3">
              <w:rPr>
                <w:sz w:val="20"/>
              </w:rPr>
              <w:t>Risk taking behaviors</w:t>
            </w:r>
          </w:p>
        </w:tc>
        <w:tc>
          <w:tcPr>
            <w:tcW w:w="1170" w:type="dxa"/>
            <w:shd w:val="clear" w:color="auto" w:fill="auto"/>
          </w:tcPr>
          <w:p w:rsidR="00D12403" w:rsidRPr="001C78D3" w:rsidRDefault="00D12403" w:rsidP="00DA5BEE">
            <w:pPr>
              <w:rPr>
                <w:sz w:val="20"/>
              </w:rPr>
            </w:pP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r w:rsidR="00D12403" w:rsidRPr="001C78D3" w:rsidTr="00DA5BEE">
        <w:tc>
          <w:tcPr>
            <w:tcW w:w="3145" w:type="dxa"/>
            <w:shd w:val="clear" w:color="auto" w:fill="E2EFD9" w:themeFill="accent6" w:themeFillTint="33"/>
          </w:tcPr>
          <w:p w:rsidR="00D12403" w:rsidRPr="001C78D3" w:rsidRDefault="001C78D3" w:rsidP="00DA5BEE">
            <w:pPr>
              <w:rPr>
                <w:sz w:val="20"/>
              </w:rPr>
            </w:pPr>
            <w:r w:rsidRPr="001C78D3">
              <w:rPr>
                <w:sz w:val="20"/>
              </w:rPr>
              <w:t>Difficulty believing I can be happy</w:t>
            </w:r>
          </w:p>
        </w:tc>
        <w:tc>
          <w:tcPr>
            <w:tcW w:w="1170" w:type="dxa"/>
            <w:shd w:val="clear" w:color="auto" w:fill="auto"/>
          </w:tcPr>
          <w:p w:rsidR="00D12403" w:rsidRPr="001C78D3" w:rsidRDefault="00D12403" w:rsidP="00DA5BEE">
            <w:pPr>
              <w:rPr>
                <w:sz w:val="20"/>
              </w:rPr>
            </w:pP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r w:rsidR="00D12403" w:rsidRPr="001C78D3" w:rsidTr="00DA5BEE">
        <w:tc>
          <w:tcPr>
            <w:tcW w:w="3145" w:type="dxa"/>
            <w:shd w:val="clear" w:color="auto" w:fill="E2EFD9" w:themeFill="accent6" w:themeFillTint="33"/>
          </w:tcPr>
          <w:p w:rsidR="00D12403" w:rsidRPr="001C78D3" w:rsidRDefault="001C78D3" w:rsidP="00DA5BEE">
            <w:pPr>
              <w:rPr>
                <w:sz w:val="20"/>
              </w:rPr>
            </w:pPr>
            <w:r w:rsidRPr="001C78D3">
              <w:rPr>
                <w:sz w:val="20"/>
              </w:rPr>
              <w:t>Difficulty making or keeping friends</w:t>
            </w:r>
          </w:p>
        </w:tc>
        <w:tc>
          <w:tcPr>
            <w:tcW w:w="1170" w:type="dxa"/>
            <w:shd w:val="clear" w:color="auto" w:fill="auto"/>
          </w:tcPr>
          <w:p w:rsidR="00D12403" w:rsidRPr="001C78D3" w:rsidRDefault="001C78D3" w:rsidP="001C78D3">
            <w:pPr>
              <w:tabs>
                <w:tab w:val="left" w:pos="600"/>
              </w:tabs>
              <w:rPr>
                <w:sz w:val="20"/>
              </w:rPr>
            </w:pPr>
            <w:r w:rsidRPr="001C78D3">
              <w:rPr>
                <w:sz w:val="20"/>
              </w:rPr>
              <w:tab/>
            </w: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r w:rsidR="00D12403" w:rsidRPr="001C78D3" w:rsidTr="00DA5BEE">
        <w:tc>
          <w:tcPr>
            <w:tcW w:w="3145" w:type="dxa"/>
            <w:shd w:val="clear" w:color="auto" w:fill="E2EFD9" w:themeFill="accent6" w:themeFillTint="33"/>
          </w:tcPr>
          <w:p w:rsidR="00D12403" w:rsidRPr="001C78D3" w:rsidRDefault="00214535" w:rsidP="00DA5BEE">
            <w:pPr>
              <w:rPr>
                <w:sz w:val="20"/>
              </w:rPr>
            </w:pPr>
            <w:r>
              <w:rPr>
                <w:sz w:val="20"/>
              </w:rPr>
              <w:t>Difficulty liking or protecting</w:t>
            </w:r>
            <w:r w:rsidR="001C78D3" w:rsidRPr="001C78D3">
              <w:rPr>
                <w:sz w:val="20"/>
              </w:rPr>
              <w:t xml:space="preserve"> myself</w:t>
            </w:r>
          </w:p>
        </w:tc>
        <w:tc>
          <w:tcPr>
            <w:tcW w:w="1170" w:type="dxa"/>
            <w:shd w:val="clear" w:color="auto" w:fill="auto"/>
          </w:tcPr>
          <w:p w:rsidR="00D12403" w:rsidRPr="001C78D3" w:rsidRDefault="00D12403" w:rsidP="00DA5BEE">
            <w:pPr>
              <w:rPr>
                <w:sz w:val="20"/>
              </w:rPr>
            </w:pPr>
          </w:p>
        </w:tc>
        <w:tc>
          <w:tcPr>
            <w:tcW w:w="1079" w:type="dxa"/>
            <w:shd w:val="clear" w:color="auto" w:fill="auto"/>
          </w:tcPr>
          <w:p w:rsidR="00D12403" w:rsidRPr="001C78D3" w:rsidRDefault="00D12403" w:rsidP="00DA5BEE">
            <w:pPr>
              <w:rPr>
                <w:sz w:val="20"/>
              </w:rPr>
            </w:pPr>
          </w:p>
        </w:tc>
        <w:tc>
          <w:tcPr>
            <w:tcW w:w="901" w:type="dxa"/>
            <w:shd w:val="clear" w:color="auto" w:fill="auto"/>
          </w:tcPr>
          <w:p w:rsidR="00D12403" w:rsidRPr="001C78D3" w:rsidRDefault="00D12403" w:rsidP="00DA5BEE">
            <w:pPr>
              <w:rPr>
                <w:sz w:val="20"/>
              </w:rPr>
            </w:pPr>
          </w:p>
        </w:tc>
        <w:tc>
          <w:tcPr>
            <w:tcW w:w="900" w:type="dxa"/>
            <w:shd w:val="clear" w:color="auto" w:fill="auto"/>
          </w:tcPr>
          <w:p w:rsidR="00D12403" w:rsidRPr="001C78D3" w:rsidRDefault="00D12403" w:rsidP="00DA5BEE">
            <w:pPr>
              <w:rPr>
                <w:sz w:val="20"/>
              </w:rPr>
            </w:pPr>
          </w:p>
        </w:tc>
        <w:tc>
          <w:tcPr>
            <w:tcW w:w="3595" w:type="dxa"/>
            <w:shd w:val="clear" w:color="auto" w:fill="auto"/>
          </w:tcPr>
          <w:p w:rsidR="00D12403" w:rsidRPr="001C78D3" w:rsidRDefault="00D12403" w:rsidP="00DA5BEE">
            <w:pPr>
              <w:rPr>
                <w:sz w:val="20"/>
              </w:rPr>
            </w:pPr>
          </w:p>
        </w:tc>
      </w:tr>
    </w:tbl>
    <w:p w:rsidR="00DC071A" w:rsidRDefault="00DC071A">
      <w:pPr>
        <w:rPr>
          <w:b/>
        </w:rPr>
      </w:pPr>
    </w:p>
    <w:p w:rsidR="00DC071A" w:rsidRDefault="00DC071A">
      <w:pPr>
        <w:rPr>
          <w:b/>
        </w:rPr>
      </w:pPr>
      <w:r>
        <w:rPr>
          <w:b/>
        </w:rPr>
        <w:br w:type="page"/>
      </w:r>
    </w:p>
    <w:p w:rsidR="00C13751" w:rsidRPr="00715FB4" w:rsidRDefault="00D1451C" w:rsidP="005E3485">
      <w:pPr>
        <w:pStyle w:val="IntenseQuote"/>
        <w:rPr>
          <w:sz w:val="28"/>
        </w:rPr>
      </w:pPr>
      <w:r w:rsidRPr="00715FB4">
        <w:rPr>
          <w:sz w:val="28"/>
        </w:rPr>
        <w:lastRenderedPageBreak/>
        <w:t>Informed Consent</w:t>
      </w:r>
    </w:p>
    <w:p w:rsidR="00715FB4" w:rsidRDefault="00D1451C">
      <w:pPr>
        <w:rPr>
          <w:b/>
          <w:sz w:val="20"/>
        </w:rPr>
      </w:pPr>
      <w:r w:rsidRPr="002A0B80">
        <w:rPr>
          <w:b/>
          <w:sz w:val="20"/>
        </w:rPr>
        <w:t xml:space="preserve">Welcome to my ecotherapy practice, providing nature </w:t>
      </w:r>
      <w:r w:rsidR="00F6040C" w:rsidRPr="002A0B80">
        <w:rPr>
          <w:b/>
          <w:sz w:val="20"/>
        </w:rPr>
        <w:t xml:space="preserve">and equine </w:t>
      </w:r>
      <w:r w:rsidRPr="002A0B80">
        <w:rPr>
          <w:b/>
          <w:sz w:val="20"/>
        </w:rPr>
        <w:t xml:space="preserve">connections with health and wellness counseling and coaching. </w:t>
      </w:r>
      <w:r w:rsidR="00B12855" w:rsidRPr="002A0B80">
        <w:rPr>
          <w:b/>
          <w:sz w:val="20"/>
        </w:rPr>
        <w:t xml:space="preserve">I’m looking forward to meeting you! </w:t>
      </w:r>
      <w:r w:rsidRPr="002A0B80">
        <w:rPr>
          <w:b/>
          <w:sz w:val="20"/>
        </w:rPr>
        <w:t xml:space="preserve">This, along with the other </w:t>
      </w:r>
      <w:r w:rsidR="00B12855" w:rsidRPr="002A0B80">
        <w:rPr>
          <w:b/>
          <w:sz w:val="20"/>
        </w:rPr>
        <w:t>new client</w:t>
      </w:r>
      <w:r w:rsidRPr="002A0B80">
        <w:rPr>
          <w:b/>
          <w:sz w:val="20"/>
        </w:rPr>
        <w:t xml:space="preserve"> forms, constitute an agreement between us. Please read t</w:t>
      </w:r>
      <w:r w:rsidR="00B12855" w:rsidRPr="002A0B80">
        <w:rPr>
          <w:b/>
          <w:sz w:val="20"/>
        </w:rPr>
        <w:t>hem carefully, and complete them to the best of your abili</w:t>
      </w:r>
      <w:r w:rsidR="00F6040C" w:rsidRPr="002A0B80">
        <w:rPr>
          <w:b/>
          <w:sz w:val="20"/>
        </w:rPr>
        <w:t xml:space="preserve">ty </w:t>
      </w:r>
      <w:r w:rsidR="00B12855" w:rsidRPr="002A0B80">
        <w:rPr>
          <w:b/>
          <w:sz w:val="20"/>
        </w:rPr>
        <w:t xml:space="preserve">as it will help build a firm foundation for our work together. Let me know if you have any questions while filling them out. </w:t>
      </w:r>
    </w:p>
    <w:p w:rsidR="005E3485" w:rsidRPr="005E3485" w:rsidRDefault="005E3485">
      <w:pPr>
        <w:rPr>
          <w:b/>
          <w:i/>
        </w:rPr>
      </w:pPr>
      <w:r>
        <w:rPr>
          <w:b/>
          <w:i/>
        </w:rPr>
        <w:t>Ecotherapy and how to prepare</w:t>
      </w:r>
    </w:p>
    <w:p w:rsidR="00B12855" w:rsidRPr="002A0B80" w:rsidRDefault="00D43D98">
      <w:pPr>
        <w:rPr>
          <w:b/>
          <w:sz w:val="20"/>
        </w:rPr>
      </w:pPr>
      <w:r w:rsidRPr="002A0B80">
        <w:rPr>
          <w:b/>
          <w:sz w:val="20"/>
        </w:rPr>
        <w:t>Ecotherapy means that nature is at the core of our work together. We will be meeting at Fox Song Farm, home to a small herd of horses, chickens, and goats. You will be surrounded by trees,</w:t>
      </w:r>
      <w:r w:rsidR="007C5785" w:rsidRPr="002A0B80">
        <w:rPr>
          <w:b/>
          <w:sz w:val="20"/>
        </w:rPr>
        <w:t xml:space="preserve"> fields,</w:t>
      </w:r>
      <w:r w:rsidRPr="002A0B80">
        <w:rPr>
          <w:b/>
          <w:sz w:val="20"/>
        </w:rPr>
        <w:t xml:space="preserve"> many different birds, and may see wild rabbits and feral peacocks. I occasionally see our resident foxes, and if you are around at dusk, you may hear them as well as coyotes. </w:t>
      </w:r>
      <w:r w:rsidR="007C5785" w:rsidRPr="002A0B80">
        <w:rPr>
          <w:b/>
          <w:sz w:val="20"/>
        </w:rPr>
        <w:t>Depending on weather, we may have our session outdoors among the trees in the field</w:t>
      </w:r>
      <w:r w:rsidR="00D62BD0">
        <w:rPr>
          <w:b/>
          <w:sz w:val="20"/>
        </w:rPr>
        <w:t>,</w:t>
      </w:r>
      <w:r w:rsidR="007C5785" w:rsidRPr="002A0B80">
        <w:rPr>
          <w:b/>
          <w:sz w:val="20"/>
        </w:rPr>
        <w:t xml:space="preserve"> or </w:t>
      </w:r>
      <w:r w:rsidR="00D62BD0">
        <w:rPr>
          <w:b/>
          <w:sz w:val="20"/>
        </w:rPr>
        <w:t xml:space="preserve">in </w:t>
      </w:r>
      <w:r w:rsidR="007C5785" w:rsidRPr="002A0B80">
        <w:rPr>
          <w:b/>
          <w:sz w:val="20"/>
        </w:rPr>
        <w:t>stable yard</w:t>
      </w:r>
      <w:r w:rsidR="00D62BD0">
        <w:rPr>
          <w:b/>
          <w:sz w:val="20"/>
        </w:rPr>
        <w:t>, under a horse shelter</w:t>
      </w:r>
      <w:r w:rsidR="00D10150">
        <w:rPr>
          <w:b/>
          <w:sz w:val="20"/>
        </w:rPr>
        <w:t xml:space="preserve"> or </w:t>
      </w:r>
      <w:r w:rsidR="00D62BD0">
        <w:rPr>
          <w:b/>
          <w:sz w:val="20"/>
        </w:rPr>
        <w:t xml:space="preserve">in the </w:t>
      </w:r>
      <w:r w:rsidR="00D10150">
        <w:rPr>
          <w:b/>
          <w:sz w:val="20"/>
        </w:rPr>
        <w:t>barn</w:t>
      </w:r>
      <w:r w:rsidR="00D62BD0">
        <w:rPr>
          <w:b/>
          <w:sz w:val="20"/>
        </w:rPr>
        <w:t xml:space="preserve"> office</w:t>
      </w:r>
      <w:r w:rsidR="007C5785" w:rsidRPr="002A0B80">
        <w:rPr>
          <w:b/>
          <w:sz w:val="20"/>
        </w:rPr>
        <w:t>. Please dress comfortably for the seas</w:t>
      </w:r>
      <w:r w:rsidR="00495C7E" w:rsidRPr="002A0B80">
        <w:rPr>
          <w:b/>
          <w:sz w:val="20"/>
        </w:rPr>
        <w:t>on</w:t>
      </w:r>
      <w:r w:rsidR="00D62BD0">
        <w:rPr>
          <w:b/>
          <w:sz w:val="20"/>
        </w:rPr>
        <w:t>—and in our climate, that often means multiple layers!</w:t>
      </w:r>
      <w:r w:rsidR="00495C7E" w:rsidRPr="002A0B80">
        <w:rPr>
          <w:b/>
          <w:sz w:val="20"/>
        </w:rPr>
        <w:t xml:space="preserve"> You will want to consider a straw hat and sturdy shoes in summer, and a rain hat, gloves, and water proof boots in the winter. Please choose washable clothes—recognizing that you will be on a farm and in contact with soil/mud, plants, and animals!</w:t>
      </w:r>
      <w:r w:rsidR="005E3485" w:rsidRPr="002A0B80">
        <w:rPr>
          <w:b/>
          <w:sz w:val="20"/>
        </w:rPr>
        <w:t xml:space="preserve"> </w:t>
      </w:r>
    </w:p>
    <w:p w:rsidR="00D10398" w:rsidRPr="00D10398" w:rsidRDefault="00D10398">
      <w:pPr>
        <w:rPr>
          <w:b/>
          <w:i/>
        </w:rPr>
      </w:pPr>
      <w:r w:rsidRPr="00D10398">
        <w:rPr>
          <w:b/>
          <w:i/>
        </w:rPr>
        <w:t xml:space="preserve">Person-centered </w:t>
      </w:r>
      <w:r w:rsidR="00D62BD0">
        <w:rPr>
          <w:b/>
          <w:i/>
        </w:rPr>
        <w:t>counseling/</w:t>
      </w:r>
      <w:r w:rsidRPr="00D10398">
        <w:rPr>
          <w:b/>
          <w:i/>
        </w:rPr>
        <w:t xml:space="preserve">coaching </w:t>
      </w:r>
      <w:r w:rsidR="007D0990">
        <w:rPr>
          <w:b/>
          <w:i/>
        </w:rPr>
        <w:t xml:space="preserve">and health and wellness </w:t>
      </w:r>
      <w:r w:rsidR="00D62BD0">
        <w:rPr>
          <w:b/>
          <w:i/>
        </w:rPr>
        <w:t>mentoring/</w:t>
      </w:r>
      <w:bookmarkStart w:id="0" w:name="_GoBack"/>
      <w:bookmarkEnd w:id="0"/>
      <w:r w:rsidR="007D0990">
        <w:rPr>
          <w:b/>
          <w:i/>
        </w:rPr>
        <w:t>coaching</w:t>
      </w:r>
    </w:p>
    <w:p w:rsidR="00D10398" w:rsidRPr="002A0B80" w:rsidRDefault="0060395B">
      <w:pPr>
        <w:rPr>
          <w:b/>
          <w:sz w:val="20"/>
        </w:rPr>
      </w:pPr>
      <w:r w:rsidRPr="002A0B80">
        <w:rPr>
          <w:b/>
          <w:sz w:val="20"/>
        </w:rPr>
        <w:t xml:space="preserve">Although there are many similarities between coaching and psychotherapy, such as </w:t>
      </w:r>
      <w:r w:rsidR="00FC0CA6" w:rsidRPr="002A0B80">
        <w:rPr>
          <w:b/>
          <w:sz w:val="20"/>
        </w:rPr>
        <w:t>a shared understanding of human behavior motivation and inte</w:t>
      </w:r>
      <w:r w:rsidR="009B31BA" w:rsidRPr="002A0B80">
        <w:rPr>
          <w:b/>
          <w:sz w:val="20"/>
        </w:rPr>
        <w:t>ractive counseling techniques, important distinctions are</w:t>
      </w:r>
      <w:r w:rsidR="00FC0CA6" w:rsidRPr="002A0B80">
        <w:rPr>
          <w:b/>
          <w:sz w:val="20"/>
        </w:rPr>
        <w:t xml:space="preserve"> the difference in power dynamics</w:t>
      </w:r>
      <w:r w:rsidR="009B31BA" w:rsidRPr="002A0B80">
        <w:rPr>
          <w:b/>
          <w:sz w:val="20"/>
        </w:rPr>
        <w:t xml:space="preserve">, </w:t>
      </w:r>
      <w:r w:rsidR="007D0990" w:rsidRPr="002A0B80">
        <w:rPr>
          <w:b/>
          <w:sz w:val="20"/>
        </w:rPr>
        <w:t xml:space="preserve">session </w:t>
      </w:r>
      <w:r w:rsidR="009B31BA" w:rsidRPr="002A0B80">
        <w:rPr>
          <w:b/>
          <w:sz w:val="20"/>
        </w:rPr>
        <w:t>goals,</w:t>
      </w:r>
      <w:r w:rsidR="00FC0CA6" w:rsidRPr="002A0B80">
        <w:rPr>
          <w:b/>
          <w:sz w:val="20"/>
        </w:rPr>
        <w:t xml:space="preserve"> and activities. Person-centered counseling/coaching is focused on the development and implementations of strategies to reach client-identified goals. Coaching may address specific personal projects, life balance</w:t>
      </w:r>
      <w:r w:rsidR="007D0990" w:rsidRPr="002A0B80">
        <w:rPr>
          <w:b/>
          <w:sz w:val="20"/>
        </w:rPr>
        <w:t xml:space="preserve">, </w:t>
      </w:r>
      <w:r w:rsidR="00987306" w:rsidRPr="002A0B80">
        <w:rPr>
          <w:b/>
          <w:sz w:val="20"/>
        </w:rPr>
        <w:t>self-care</w:t>
      </w:r>
      <w:r w:rsidR="00FC0CA6" w:rsidRPr="002A0B80">
        <w:rPr>
          <w:b/>
          <w:sz w:val="20"/>
        </w:rPr>
        <w:t>, rol</w:t>
      </w:r>
      <w:r w:rsidR="009B31BA" w:rsidRPr="002A0B80">
        <w:rPr>
          <w:b/>
          <w:sz w:val="20"/>
        </w:rPr>
        <w:t xml:space="preserve">e transitions, career goals, or more general concerns about life, ageing, relationships. Many clients are seeking to reconnect with self and a renewal of purpose, resetting of goals, and moving joyfully into the next stage of life or career. </w:t>
      </w:r>
      <w:r w:rsidR="007D0990" w:rsidRPr="002A0B80">
        <w:rPr>
          <w:b/>
          <w:sz w:val="20"/>
        </w:rPr>
        <w:t xml:space="preserve">Others have goals to improve self-care, either to manage or prevent chronic disease or pain. For example, developing resilience to the stresses of life and career can greatly reduce blood pressure and reduce the amount of medication, as well as prevent chronic disease sequela. </w:t>
      </w:r>
    </w:p>
    <w:p w:rsidR="00B575CC" w:rsidRPr="005334D6" w:rsidRDefault="005334D6">
      <w:pPr>
        <w:rPr>
          <w:b/>
          <w:i/>
        </w:rPr>
      </w:pPr>
      <w:r w:rsidRPr="005334D6">
        <w:rPr>
          <w:b/>
          <w:i/>
        </w:rPr>
        <w:t>Nature-connections and equine work</w:t>
      </w:r>
    </w:p>
    <w:p w:rsidR="005334D6" w:rsidRPr="002A0B80" w:rsidRDefault="005334D6">
      <w:pPr>
        <w:rPr>
          <w:b/>
          <w:sz w:val="20"/>
        </w:rPr>
      </w:pPr>
      <w:r w:rsidRPr="002A0B80">
        <w:rPr>
          <w:b/>
          <w:sz w:val="20"/>
        </w:rPr>
        <w:t xml:space="preserve">Nature connections can include </w:t>
      </w:r>
      <w:r w:rsidR="00B04E95" w:rsidRPr="002A0B80">
        <w:rPr>
          <w:b/>
          <w:sz w:val="20"/>
        </w:rPr>
        <w:t xml:space="preserve">observation walks or ‘sits,’ creative or reflective activities held outside, </w:t>
      </w:r>
      <w:r w:rsidR="000D1C1F" w:rsidRPr="002A0B80">
        <w:rPr>
          <w:b/>
          <w:sz w:val="20"/>
        </w:rPr>
        <w:t>or time spent with the horses. Equine work can be observational</w:t>
      </w:r>
      <w:r w:rsidR="00987306" w:rsidRPr="002A0B80">
        <w:rPr>
          <w:b/>
          <w:sz w:val="20"/>
        </w:rPr>
        <w:t xml:space="preserve"> over-the-fence,</w:t>
      </w:r>
      <w:r w:rsidR="000D1C1F" w:rsidRPr="002A0B80">
        <w:rPr>
          <w:b/>
          <w:sz w:val="20"/>
        </w:rPr>
        <w:t xml:space="preserve"> or a </w:t>
      </w:r>
      <w:r w:rsidR="00987306" w:rsidRPr="002A0B80">
        <w:rPr>
          <w:b/>
          <w:sz w:val="20"/>
        </w:rPr>
        <w:t xml:space="preserve">direct </w:t>
      </w:r>
      <w:r w:rsidR="000D1C1F" w:rsidRPr="002A0B80">
        <w:rPr>
          <w:b/>
          <w:sz w:val="20"/>
        </w:rPr>
        <w:t xml:space="preserve">contact activity. Contact activities may include grooming, walking with a horse, taking a horse through an obstacle course at liberty, or simply spending time inside the horse field with the herd. </w:t>
      </w:r>
      <w:r w:rsidR="00987306" w:rsidRPr="002A0B80">
        <w:rPr>
          <w:b/>
          <w:sz w:val="20"/>
        </w:rPr>
        <w:t xml:space="preserve">No horse experience is necessary, there is no riding, and you are never left alone with a horse or horses. If at any time you do not want to do an activity, please say, ‘no,’ and explain why, so that a better-fitting activity can be offered you. </w:t>
      </w:r>
    </w:p>
    <w:p w:rsidR="00987306" w:rsidRPr="00D40A37" w:rsidRDefault="00D40A37">
      <w:pPr>
        <w:rPr>
          <w:b/>
          <w:i/>
        </w:rPr>
      </w:pPr>
      <w:r w:rsidRPr="00D40A37">
        <w:rPr>
          <w:b/>
          <w:i/>
        </w:rPr>
        <w:t>Fees and bookings</w:t>
      </w:r>
    </w:p>
    <w:p w:rsidR="00F705C1" w:rsidRDefault="00D40A37">
      <w:pPr>
        <w:rPr>
          <w:b/>
          <w:sz w:val="20"/>
        </w:rPr>
      </w:pPr>
      <w:r w:rsidRPr="002A0B80">
        <w:rPr>
          <w:b/>
          <w:sz w:val="20"/>
        </w:rPr>
        <w:t xml:space="preserve">The fee structure </w:t>
      </w:r>
      <w:r w:rsidR="004B653C" w:rsidRPr="002A0B80">
        <w:rPr>
          <w:b/>
          <w:sz w:val="20"/>
        </w:rPr>
        <w:t xml:space="preserve">is available online at </w:t>
      </w:r>
      <w:hyperlink r:id="rId9" w:history="1">
        <w:r w:rsidR="004B653C" w:rsidRPr="002A0B80">
          <w:rPr>
            <w:rStyle w:val="Hyperlink"/>
            <w:sz w:val="20"/>
          </w:rPr>
          <w:t>www.faithrichardson.info</w:t>
        </w:r>
      </w:hyperlink>
      <w:r w:rsidR="004B653C" w:rsidRPr="002A0B80">
        <w:rPr>
          <w:b/>
          <w:sz w:val="20"/>
        </w:rPr>
        <w:t xml:space="preserve">. Bookings are available through the website or by email </w:t>
      </w:r>
      <w:hyperlink r:id="rId10" w:history="1">
        <w:r w:rsidR="004B653C" w:rsidRPr="002A0B80">
          <w:rPr>
            <w:rStyle w:val="Hyperlink"/>
            <w:sz w:val="20"/>
          </w:rPr>
          <w:t>kindlemyhealth@gmail.com</w:t>
        </w:r>
      </w:hyperlink>
      <w:r w:rsidR="004B653C" w:rsidRPr="002A0B80">
        <w:rPr>
          <w:b/>
          <w:sz w:val="20"/>
        </w:rPr>
        <w:t xml:space="preserve"> . Sessions and events need to be paid in advance, either by Paypal (credit cards or debit), by e-transfer, or by check. If you cannot make a session, please let me know as far in advance as possible so the time can be used by someone else. Although there are no refunds for sessions, you may re-book paid sessions, as per availability, up to one year after your cancelation.</w:t>
      </w:r>
    </w:p>
    <w:p w:rsidR="00D40A37" w:rsidRPr="002A0B80" w:rsidRDefault="00F705C1">
      <w:pPr>
        <w:rPr>
          <w:b/>
          <w:sz w:val="20"/>
        </w:rPr>
      </w:pPr>
      <w:r>
        <w:rPr>
          <w:b/>
          <w:sz w:val="20"/>
        </w:rPr>
        <w:t>Please check each box and sign and date below:</w:t>
      </w:r>
      <w:r w:rsidR="004B653C" w:rsidRPr="002A0B80">
        <w:rPr>
          <w:b/>
          <w:sz w:val="20"/>
        </w:rPr>
        <w:t xml:space="preserve"> </w:t>
      </w:r>
    </w:p>
    <w:p w:rsidR="00495C7E" w:rsidRPr="00F705C1" w:rsidRDefault="002A0B80" w:rsidP="00F705C1">
      <w:pPr>
        <w:pStyle w:val="ListParagraph"/>
        <w:numPr>
          <w:ilvl w:val="0"/>
          <w:numId w:val="1"/>
        </w:numPr>
        <w:rPr>
          <w:b/>
          <w:sz w:val="20"/>
        </w:rPr>
      </w:pPr>
      <w:r w:rsidRPr="00F705C1">
        <w:rPr>
          <w:b/>
          <w:sz w:val="20"/>
        </w:rPr>
        <w:t>I have read this agreement and have had any questions answered</w:t>
      </w:r>
      <w:r w:rsidR="00F705C1" w:rsidRPr="00F705C1">
        <w:rPr>
          <w:b/>
          <w:sz w:val="20"/>
        </w:rPr>
        <w:t xml:space="preserve"> to my satisfaction.</w:t>
      </w:r>
    </w:p>
    <w:p w:rsidR="00F705C1" w:rsidRPr="00F705C1" w:rsidRDefault="00F705C1" w:rsidP="00F705C1">
      <w:pPr>
        <w:pStyle w:val="ListParagraph"/>
        <w:numPr>
          <w:ilvl w:val="0"/>
          <w:numId w:val="1"/>
        </w:numPr>
        <w:rPr>
          <w:b/>
          <w:sz w:val="20"/>
        </w:rPr>
      </w:pPr>
      <w:r w:rsidRPr="00F705C1">
        <w:rPr>
          <w:b/>
          <w:sz w:val="20"/>
        </w:rPr>
        <w:t>I have completed the intake form</w:t>
      </w:r>
      <w:r w:rsidR="00FD7A6C">
        <w:rPr>
          <w:b/>
          <w:sz w:val="20"/>
        </w:rPr>
        <w:t>.</w:t>
      </w:r>
    </w:p>
    <w:p w:rsidR="00F705C1" w:rsidRDefault="00F705C1" w:rsidP="00F705C1">
      <w:pPr>
        <w:pStyle w:val="ListParagraph"/>
        <w:numPr>
          <w:ilvl w:val="0"/>
          <w:numId w:val="1"/>
        </w:numPr>
        <w:rPr>
          <w:b/>
          <w:sz w:val="20"/>
        </w:rPr>
      </w:pPr>
      <w:r w:rsidRPr="00F705C1">
        <w:rPr>
          <w:b/>
          <w:sz w:val="20"/>
        </w:rPr>
        <w:t>I have read through the Pre-session Safety Lesson</w:t>
      </w:r>
      <w:r w:rsidR="00FD7A6C">
        <w:rPr>
          <w:b/>
          <w:sz w:val="20"/>
        </w:rPr>
        <w:t>.</w:t>
      </w:r>
    </w:p>
    <w:p w:rsidR="00F705C1" w:rsidRDefault="00F705C1" w:rsidP="00F705C1">
      <w:pPr>
        <w:pStyle w:val="ListParagraph"/>
        <w:numPr>
          <w:ilvl w:val="0"/>
          <w:numId w:val="1"/>
        </w:numPr>
        <w:rPr>
          <w:b/>
          <w:sz w:val="20"/>
        </w:rPr>
      </w:pPr>
      <w:r>
        <w:rPr>
          <w:b/>
          <w:sz w:val="20"/>
        </w:rPr>
        <w:t xml:space="preserve">I have read through the Fox Song Farm </w:t>
      </w:r>
      <w:r w:rsidR="00715FB4">
        <w:rPr>
          <w:b/>
          <w:sz w:val="20"/>
        </w:rPr>
        <w:t>rules and signed the waiver</w:t>
      </w:r>
      <w:r w:rsidR="00FD7A6C">
        <w:rPr>
          <w:b/>
          <w:sz w:val="20"/>
        </w:rPr>
        <w:t>.</w:t>
      </w:r>
    </w:p>
    <w:p w:rsidR="005F4414" w:rsidRDefault="00715FB4">
      <w:r>
        <w:rPr>
          <w:b/>
          <w:sz w:val="20"/>
        </w:rPr>
        <w:t>Name:</w:t>
      </w:r>
      <w:r>
        <w:rPr>
          <w:b/>
          <w:sz w:val="20"/>
        </w:rPr>
        <w:tab/>
      </w:r>
      <w:r>
        <w:rPr>
          <w:b/>
          <w:sz w:val="20"/>
        </w:rPr>
        <w:tab/>
      </w:r>
      <w:r>
        <w:rPr>
          <w:b/>
          <w:sz w:val="20"/>
        </w:rPr>
        <w:tab/>
      </w:r>
      <w:r>
        <w:rPr>
          <w:b/>
          <w:sz w:val="20"/>
        </w:rPr>
        <w:tab/>
      </w:r>
      <w:r>
        <w:rPr>
          <w:b/>
          <w:sz w:val="20"/>
        </w:rPr>
        <w:tab/>
        <w:t>Signature:</w:t>
      </w:r>
      <w:r>
        <w:rPr>
          <w:b/>
          <w:sz w:val="20"/>
        </w:rPr>
        <w:tab/>
      </w:r>
      <w:r>
        <w:rPr>
          <w:b/>
          <w:sz w:val="20"/>
        </w:rPr>
        <w:tab/>
      </w:r>
      <w:r>
        <w:rPr>
          <w:b/>
          <w:sz w:val="20"/>
        </w:rPr>
        <w:tab/>
      </w:r>
      <w:r>
        <w:rPr>
          <w:b/>
          <w:sz w:val="20"/>
        </w:rPr>
        <w:tab/>
        <w:t>Date:</w:t>
      </w:r>
    </w:p>
    <w:sectPr w:rsidR="005F4414" w:rsidSect="006F125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5BB" w:rsidRDefault="00C165BB" w:rsidP="00FB4A0D">
      <w:pPr>
        <w:spacing w:after="0" w:line="240" w:lineRule="auto"/>
      </w:pPr>
      <w:r>
        <w:separator/>
      </w:r>
    </w:p>
  </w:endnote>
  <w:endnote w:type="continuationSeparator" w:id="0">
    <w:p w:rsidR="00C165BB" w:rsidRDefault="00C165BB" w:rsidP="00F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ean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reali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51" w:rsidRPr="00C13751" w:rsidRDefault="00C13751" w:rsidP="00C13751">
    <w:pPr>
      <w:pStyle w:val="Footer"/>
      <w:jc w:val="right"/>
      <w:rPr>
        <w:sz w:val="18"/>
      </w:rPr>
    </w:pPr>
    <w:r w:rsidRPr="00C13751">
      <w:rPr>
        <w:sz w:val="18"/>
      </w:rPr>
      <w:t xml:space="preserve">Page </w:t>
    </w:r>
    <w:r w:rsidRPr="00C13751">
      <w:rPr>
        <w:b/>
        <w:bCs/>
        <w:sz w:val="18"/>
      </w:rPr>
      <w:fldChar w:fldCharType="begin"/>
    </w:r>
    <w:r w:rsidRPr="00C13751">
      <w:rPr>
        <w:b/>
        <w:bCs/>
        <w:sz w:val="18"/>
      </w:rPr>
      <w:instrText xml:space="preserve"> PAGE  \* Arabic  \* MERGEFORMAT </w:instrText>
    </w:r>
    <w:r w:rsidRPr="00C13751">
      <w:rPr>
        <w:b/>
        <w:bCs/>
        <w:sz w:val="18"/>
      </w:rPr>
      <w:fldChar w:fldCharType="separate"/>
    </w:r>
    <w:r w:rsidR="0019727B">
      <w:rPr>
        <w:b/>
        <w:bCs/>
        <w:noProof/>
        <w:sz w:val="18"/>
      </w:rPr>
      <w:t>1</w:t>
    </w:r>
    <w:r w:rsidRPr="00C13751">
      <w:rPr>
        <w:b/>
        <w:bCs/>
        <w:sz w:val="18"/>
      </w:rPr>
      <w:fldChar w:fldCharType="end"/>
    </w:r>
    <w:r w:rsidRPr="00C13751">
      <w:rPr>
        <w:sz w:val="18"/>
      </w:rPr>
      <w:t xml:space="preserve"> of </w:t>
    </w:r>
    <w:r w:rsidRPr="00C13751">
      <w:rPr>
        <w:b/>
        <w:bCs/>
        <w:sz w:val="18"/>
      </w:rPr>
      <w:fldChar w:fldCharType="begin"/>
    </w:r>
    <w:r w:rsidRPr="00C13751">
      <w:rPr>
        <w:b/>
        <w:bCs/>
        <w:sz w:val="18"/>
      </w:rPr>
      <w:instrText xml:space="preserve"> NUMPAGES  \* Arabic  \* MERGEFORMAT </w:instrText>
    </w:r>
    <w:r w:rsidRPr="00C13751">
      <w:rPr>
        <w:b/>
        <w:bCs/>
        <w:sz w:val="18"/>
      </w:rPr>
      <w:fldChar w:fldCharType="separate"/>
    </w:r>
    <w:r w:rsidR="0019727B">
      <w:rPr>
        <w:b/>
        <w:bCs/>
        <w:noProof/>
        <w:sz w:val="18"/>
      </w:rPr>
      <w:t>3</w:t>
    </w:r>
    <w:r w:rsidRPr="00C1375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5BB" w:rsidRDefault="00C165BB" w:rsidP="00FB4A0D">
      <w:pPr>
        <w:spacing w:after="0" w:line="240" w:lineRule="auto"/>
      </w:pPr>
      <w:r>
        <w:separator/>
      </w:r>
    </w:p>
  </w:footnote>
  <w:footnote w:type="continuationSeparator" w:id="0">
    <w:p w:rsidR="00C165BB" w:rsidRDefault="00C165BB" w:rsidP="00FB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0D" w:rsidRPr="00FB4A0D" w:rsidRDefault="00FB4A0D" w:rsidP="00FB4A0D">
    <w:pPr>
      <w:pStyle w:val="Header"/>
      <w:jc w:val="right"/>
      <w:rPr>
        <w:sz w:val="18"/>
      </w:rPr>
    </w:pPr>
    <w:r w:rsidRPr="00FB4A0D">
      <w:rPr>
        <w:sz w:val="18"/>
      </w:rPr>
      <w:t>Form update June, 2017</w:t>
    </w:r>
  </w:p>
  <w:p w:rsidR="00FB4A0D" w:rsidRPr="00FB4A0D" w:rsidRDefault="00FB4A0D" w:rsidP="00FB4A0D">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052A"/>
    <w:multiLevelType w:val="hybridMultilevel"/>
    <w:tmpl w:val="27E4D9EA"/>
    <w:lvl w:ilvl="0" w:tplc="60DE8EFA">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59"/>
    <w:rsid w:val="00056613"/>
    <w:rsid w:val="00070D10"/>
    <w:rsid w:val="000D1C1F"/>
    <w:rsid w:val="00102586"/>
    <w:rsid w:val="0011714D"/>
    <w:rsid w:val="00150852"/>
    <w:rsid w:val="00160A1A"/>
    <w:rsid w:val="0018642F"/>
    <w:rsid w:val="00195EBA"/>
    <w:rsid w:val="0019719E"/>
    <w:rsid w:val="0019727B"/>
    <w:rsid w:val="001B7A16"/>
    <w:rsid w:val="001C78D3"/>
    <w:rsid w:val="0020251E"/>
    <w:rsid w:val="00214535"/>
    <w:rsid w:val="00226FC5"/>
    <w:rsid w:val="00227729"/>
    <w:rsid w:val="00275475"/>
    <w:rsid w:val="002A0B80"/>
    <w:rsid w:val="002A35B0"/>
    <w:rsid w:val="002B24AC"/>
    <w:rsid w:val="002C0D11"/>
    <w:rsid w:val="00302E11"/>
    <w:rsid w:val="00356862"/>
    <w:rsid w:val="00382C28"/>
    <w:rsid w:val="003D4EE1"/>
    <w:rsid w:val="004332DA"/>
    <w:rsid w:val="004412EF"/>
    <w:rsid w:val="004467B0"/>
    <w:rsid w:val="00495C7E"/>
    <w:rsid w:val="004A62DF"/>
    <w:rsid w:val="004A7F1D"/>
    <w:rsid w:val="004B653C"/>
    <w:rsid w:val="0050163D"/>
    <w:rsid w:val="00514F00"/>
    <w:rsid w:val="005334D6"/>
    <w:rsid w:val="00584BBA"/>
    <w:rsid w:val="005E3485"/>
    <w:rsid w:val="005F02C3"/>
    <w:rsid w:val="0060395B"/>
    <w:rsid w:val="00607D76"/>
    <w:rsid w:val="00647B46"/>
    <w:rsid w:val="00651737"/>
    <w:rsid w:val="00672D57"/>
    <w:rsid w:val="006A52A1"/>
    <w:rsid w:val="006E3200"/>
    <w:rsid w:val="006F1259"/>
    <w:rsid w:val="00715FB4"/>
    <w:rsid w:val="00757997"/>
    <w:rsid w:val="00795934"/>
    <w:rsid w:val="007A1FF8"/>
    <w:rsid w:val="007C351E"/>
    <w:rsid w:val="007C5785"/>
    <w:rsid w:val="007D0990"/>
    <w:rsid w:val="007D0DE4"/>
    <w:rsid w:val="007E6060"/>
    <w:rsid w:val="007F0714"/>
    <w:rsid w:val="00825A11"/>
    <w:rsid w:val="0084496D"/>
    <w:rsid w:val="00855FEA"/>
    <w:rsid w:val="008568F6"/>
    <w:rsid w:val="008572EF"/>
    <w:rsid w:val="00896557"/>
    <w:rsid w:val="008D1268"/>
    <w:rsid w:val="009534A5"/>
    <w:rsid w:val="0097303C"/>
    <w:rsid w:val="00975F1B"/>
    <w:rsid w:val="00987306"/>
    <w:rsid w:val="009B31BA"/>
    <w:rsid w:val="009C33F2"/>
    <w:rsid w:val="009D29EC"/>
    <w:rsid w:val="00A05694"/>
    <w:rsid w:val="00A30A94"/>
    <w:rsid w:val="00A42024"/>
    <w:rsid w:val="00A42A8B"/>
    <w:rsid w:val="00A90486"/>
    <w:rsid w:val="00A93517"/>
    <w:rsid w:val="00AD375A"/>
    <w:rsid w:val="00AD5410"/>
    <w:rsid w:val="00B04E95"/>
    <w:rsid w:val="00B12855"/>
    <w:rsid w:val="00B1453C"/>
    <w:rsid w:val="00B2529B"/>
    <w:rsid w:val="00B347D4"/>
    <w:rsid w:val="00B41202"/>
    <w:rsid w:val="00B575CC"/>
    <w:rsid w:val="00BD7B50"/>
    <w:rsid w:val="00C13751"/>
    <w:rsid w:val="00C165BB"/>
    <w:rsid w:val="00C31F50"/>
    <w:rsid w:val="00CA2D1E"/>
    <w:rsid w:val="00CA5FB1"/>
    <w:rsid w:val="00CD3B92"/>
    <w:rsid w:val="00CF275D"/>
    <w:rsid w:val="00D10150"/>
    <w:rsid w:val="00D10398"/>
    <w:rsid w:val="00D12403"/>
    <w:rsid w:val="00D1451C"/>
    <w:rsid w:val="00D40A37"/>
    <w:rsid w:val="00D43D98"/>
    <w:rsid w:val="00D56DEC"/>
    <w:rsid w:val="00D62BD0"/>
    <w:rsid w:val="00D74726"/>
    <w:rsid w:val="00D801F9"/>
    <w:rsid w:val="00DC071A"/>
    <w:rsid w:val="00DC4666"/>
    <w:rsid w:val="00DC64DD"/>
    <w:rsid w:val="00DF07ED"/>
    <w:rsid w:val="00DF7005"/>
    <w:rsid w:val="00E317E7"/>
    <w:rsid w:val="00E61A06"/>
    <w:rsid w:val="00E6276A"/>
    <w:rsid w:val="00E64841"/>
    <w:rsid w:val="00EB0029"/>
    <w:rsid w:val="00EC72F6"/>
    <w:rsid w:val="00F6040C"/>
    <w:rsid w:val="00F62ABE"/>
    <w:rsid w:val="00F67F39"/>
    <w:rsid w:val="00F705C1"/>
    <w:rsid w:val="00FA2FC2"/>
    <w:rsid w:val="00FB4A0D"/>
    <w:rsid w:val="00FC0CA6"/>
    <w:rsid w:val="00FD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1BB8"/>
  <w15:chartTrackingRefBased/>
  <w15:docId w15:val="{90465085-A399-4630-A89B-F79BC6F8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xSongFarm">
    <w:name w:val="FoxSongFarm"/>
    <w:basedOn w:val="BookTitle"/>
    <w:uiPriority w:val="1"/>
    <w:qFormat/>
    <w:rsid w:val="00A05694"/>
    <w:rPr>
      <w:rFonts w:ascii="Deneane" w:hAnsi="Deneane"/>
      <w:b/>
      <w:bCs w:val="0"/>
      <w:i w:val="0"/>
      <w:iCs/>
      <w:color w:val="BF8F00" w:themeColor="accent4" w:themeShade="BF"/>
      <w:spacing w:val="5"/>
      <w:sz w:val="22"/>
      <w14:textOutline w14:w="3175" w14:cap="rnd" w14:cmpd="sng" w14:algn="ctr">
        <w14:solidFill>
          <w14:schemeClr w14:val="tx1"/>
        </w14:solidFill>
        <w14:prstDash w14:val="solid"/>
        <w14:bevel/>
      </w14:textOutline>
    </w:rPr>
  </w:style>
  <w:style w:type="character" w:styleId="BookTitle">
    <w:name w:val="Book Title"/>
    <w:basedOn w:val="DefaultParagraphFont"/>
    <w:uiPriority w:val="33"/>
    <w:qFormat/>
    <w:rsid w:val="00A05694"/>
    <w:rPr>
      <w:b/>
      <w:bCs/>
      <w:i/>
      <w:iCs/>
      <w:spacing w:val="5"/>
    </w:rPr>
  </w:style>
  <w:style w:type="character" w:styleId="Hyperlink">
    <w:name w:val="Hyperlink"/>
    <w:basedOn w:val="DefaultParagraphFont"/>
    <w:uiPriority w:val="99"/>
    <w:unhideWhenUsed/>
    <w:rsid w:val="00150852"/>
    <w:rPr>
      <w:color w:val="0563C1" w:themeColor="hyperlink"/>
      <w:u w:val="single"/>
    </w:rPr>
  </w:style>
  <w:style w:type="character" w:styleId="FollowedHyperlink">
    <w:name w:val="FollowedHyperlink"/>
    <w:basedOn w:val="DefaultParagraphFont"/>
    <w:uiPriority w:val="99"/>
    <w:semiHidden/>
    <w:unhideWhenUsed/>
    <w:rsid w:val="007D0DE4"/>
    <w:rPr>
      <w:color w:val="954F72" w:themeColor="followedHyperlink"/>
      <w:u w:val="single"/>
    </w:rPr>
  </w:style>
  <w:style w:type="paragraph" w:styleId="Header">
    <w:name w:val="header"/>
    <w:basedOn w:val="Normal"/>
    <w:link w:val="HeaderChar"/>
    <w:uiPriority w:val="99"/>
    <w:unhideWhenUsed/>
    <w:rsid w:val="00FB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0D"/>
  </w:style>
  <w:style w:type="paragraph" w:styleId="Footer">
    <w:name w:val="footer"/>
    <w:basedOn w:val="Normal"/>
    <w:link w:val="FooterChar"/>
    <w:uiPriority w:val="99"/>
    <w:unhideWhenUsed/>
    <w:rsid w:val="00FB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0D"/>
  </w:style>
  <w:style w:type="table" w:styleId="TableGrid">
    <w:name w:val="Table Grid"/>
    <w:basedOn w:val="TableNormal"/>
    <w:uiPriority w:val="39"/>
    <w:rsid w:val="006E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61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A0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61A06"/>
    <w:rPr>
      <w:b/>
      <w:bCs/>
    </w:rPr>
  </w:style>
  <w:style w:type="paragraph" w:styleId="IntenseQuote">
    <w:name w:val="Intense Quote"/>
    <w:basedOn w:val="Normal"/>
    <w:next w:val="Normal"/>
    <w:link w:val="IntenseQuoteChar"/>
    <w:uiPriority w:val="30"/>
    <w:qFormat/>
    <w:rsid w:val="005E34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3485"/>
    <w:rPr>
      <w:i/>
      <w:iCs/>
      <w:color w:val="5B9BD5" w:themeColor="accent1"/>
    </w:rPr>
  </w:style>
  <w:style w:type="character" w:styleId="UnresolvedMention">
    <w:name w:val="Unresolved Mention"/>
    <w:basedOn w:val="DefaultParagraphFont"/>
    <w:uiPriority w:val="99"/>
    <w:semiHidden/>
    <w:unhideWhenUsed/>
    <w:rsid w:val="004B653C"/>
    <w:rPr>
      <w:color w:val="808080"/>
      <w:shd w:val="clear" w:color="auto" w:fill="E6E6E6"/>
    </w:rPr>
  </w:style>
  <w:style w:type="paragraph" w:styleId="ListParagraph">
    <w:name w:val="List Paragraph"/>
    <w:basedOn w:val="Normal"/>
    <w:uiPriority w:val="34"/>
    <w:qFormat/>
    <w:rsid w:val="00F7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ndlemyhealth@gmail.com" TargetMode="External"/><Relationship Id="rId4" Type="http://schemas.openxmlformats.org/officeDocument/2006/relationships/webSettings" Target="webSettings.xml"/><Relationship Id="rId9" Type="http://schemas.openxmlformats.org/officeDocument/2006/relationships/hyperlink" Target="http://www.faithrichardson.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Richardson</dc:creator>
  <cp:keywords/>
  <dc:description/>
  <cp:lastModifiedBy>Faith Richardson</cp:lastModifiedBy>
  <cp:revision>2</cp:revision>
  <cp:lastPrinted>2017-05-03T00:03:00Z</cp:lastPrinted>
  <dcterms:created xsi:type="dcterms:W3CDTF">2017-12-12T17:17:00Z</dcterms:created>
  <dcterms:modified xsi:type="dcterms:W3CDTF">2017-12-12T17:17:00Z</dcterms:modified>
</cp:coreProperties>
</file>